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0610F2" w:rsidRDefault="00C3633D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0610F2" w:rsidRDefault="00A324F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04EF3" w:rsidRPr="000610F2">
        <w:rPr>
          <w:rFonts w:ascii="Times New Roman" w:hAnsi="Times New Roman" w:cs="Times New Roman"/>
          <w:sz w:val="28"/>
          <w:szCs w:val="28"/>
        </w:rPr>
        <w:t>Выдача выписки из 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 книги</w:t>
      </w:r>
      <w:r w:rsidRPr="000610F2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0610F2" w:rsidRDefault="00261546" w:rsidP="000610F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C5255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0610F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0610F2" w:rsidRDefault="00261546" w:rsidP="000610F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0610F2" w:rsidRDefault="0026154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0610F2">
        <w:rPr>
          <w:rFonts w:ascii="Times New Roman" w:hAnsi="Times New Roman" w:cs="Times New Roman"/>
          <w:sz w:val="28"/>
          <w:szCs w:val="28"/>
        </w:rPr>
        <w:t>«</w:t>
      </w:r>
      <w:r w:rsidR="00104EF3" w:rsidRPr="000610F2">
        <w:rPr>
          <w:rFonts w:ascii="Times New Roman" w:hAnsi="Times New Roman" w:cs="Times New Roman"/>
          <w:sz w:val="28"/>
          <w:szCs w:val="28"/>
        </w:rPr>
        <w:t>Выдача выписки из 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0C5255" w:rsidRPr="000610F2">
        <w:rPr>
          <w:rFonts w:ascii="Times New Roman" w:hAnsi="Times New Roman" w:cs="Times New Roman"/>
          <w:sz w:val="28"/>
          <w:szCs w:val="28"/>
        </w:rPr>
        <w:t>»</w:t>
      </w:r>
      <w:r w:rsidR="0087249F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733290" w:rsidRPr="00733290">
        <w:rPr>
          <w:rFonts w:ascii="Times New Roman" w:hAnsi="Times New Roman" w:cs="Times New Roman"/>
          <w:sz w:val="28"/>
          <w:szCs w:val="28"/>
        </w:rPr>
        <w:t>администрации сельского поселения «Усть-Нем»</w:t>
      </w:r>
      <w:r w:rsidR="007332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Орган)</w:t>
      </w:r>
      <w:r w:rsidRPr="000610F2">
        <w:rPr>
          <w:rFonts w:ascii="Times New Roman" w:hAnsi="Times New Roman" w:cs="Times New Roman"/>
          <w:sz w:val="28"/>
          <w:szCs w:val="28"/>
        </w:rPr>
        <w:t>,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0610F2">
        <w:rPr>
          <w:rFonts w:ascii="Times New Roman" w:hAnsi="Times New Roman" w:cs="Times New Roman"/>
          <w:sz w:val="28"/>
          <w:szCs w:val="28"/>
        </w:rPr>
        <w:t>м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</w:t>
      </w:r>
      <w:r w:rsidRPr="000610F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Органа, МФЦ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</w:t>
      </w:r>
      <w:r w:rsidRPr="000610F2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</w:t>
      </w:r>
      <w:r w:rsidR="00104EF3" w:rsidRPr="000610F2">
        <w:rPr>
          <w:rFonts w:ascii="Times New Roman" w:hAnsi="Times New Roman" w:cs="Times New Roman"/>
          <w:sz w:val="28"/>
          <w:szCs w:val="28"/>
        </w:rPr>
        <w:t>при 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104EF3" w:rsidRPr="000610F2">
        <w:rPr>
          <w:rFonts w:ascii="Times New Roman" w:hAnsi="Times New Roman" w:cs="Times New Roman"/>
          <w:sz w:val="28"/>
          <w:szCs w:val="28"/>
        </w:rPr>
        <w:t xml:space="preserve">й книги </w:t>
      </w:r>
      <w:r w:rsidRPr="000610F2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0610F2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действий</w:t>
      </w:r>
      <w:r w:rsidRPr="000610F2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процедур</w:t>
      </w:r>
      <w:r w:rsidRPr="000610F2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0610F2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0610F2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0610F2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0610F2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0610F2">
        <w:rPr>
          <w:rFonts w:ascii="Times New Roman" w:hAnsi="Times New Roman" w:cs="Times New Roman"/>
          <w:sz w:val="28"/>
          <w:szCs w:val="28"/>
        </w:rPr>
        <w:t>ого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0610F2">
        <w:rPr>
          <w:rFonts w:ascii="Times New Roman" w:hAnsi="Times New Roman" w:cs="Times New Roman"/>
          <w:sz w:val="28"/>
          <w:szCs w:val="28"/>
        </w:rPr>
        <w:t>образования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0610F2" w:rsidRDefault="00817DC9" w:rsidP="000610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806" w:rsidRPr="000610F2" w:rsidRDefault="006650AB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t xml:space="preserve">1.2. </w:t>
      </w:r>
      <w:r w:rsidR="00991806" w:rsidRPr="000610F2">
        <w:rPr>
          <w:rFonts w:eastAsia="Times New Roman" w:cs="Times New Roman"/>
          <w:szCs w:val="28"/>
          <w:lang w:eastAsia="ru-RU"/>
        </w:rPr>
        <w:t>Заявителями на предоставление муниципальной  услуги являются физические лица, которые являются членами хозяйств, включенные в похозяйственный реестр.</w:t>
      </w:r>
    </w:p>
    <w:p w:rsidR="00991806" w:rsidRPr="000610F2" w:rsidRDefault="001F62F5" w:rsidP="000610F2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91806" w:rsidRPr="000610F2" w:rsidRDefault="0099180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10F2" w:rsidRPr="009643F1" w:rsidRDefault="000610F2" w:rsidP="000610F2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lastRenderedPageBreak/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0610F2" w:rsidRPr="009643F1" w:rsidRDefault="000610F2" w:rsidP="000610F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 w:rsidR="00BB20EC">
        <w:rPr>
          <w:szCs w:val="28"/>
          <w:lang w:eastAsia="ru-RU"/>
        </w:rPr>
        <w:t>3</w:t>
      </w:r>
      <w:r w:rsidRPr="004F5F48">
        <w:rPr>
          <w:szCs w:val="28"/>
          <w:lang w:eastAsia="ru-RU"/>
        </w:rPr>
        <w:t>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0610F2" w:rsidRPr="004F5F48" w:rsidRDefault="000610F2" w:rsidP="000610F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0610F2" w:rsidRPr="004F5F48" w:rsidRDefault="000610F2" w:rsidP="000610F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0610F2" w:rsidRPr="009643F1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0610F2" w:rsidRPr="00AB7C9E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</w:t>
      </w:r>
      <w:r w:rsidRPr="004F5F48">
        <w:rPr>
          <w:szCs w:val="28"/>
          <w:lang w:eastAsia="ru-RU"/>
        </w:rPr>
        <w:lastRenderedPageBreak/>
        <w:t>соответствии с должностными инструкциями.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ответах на телефонные звонки и личные обращения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3633D" w:rsidRPr="000610F2" w:rsidRDefault="000610F2" w:rsidP="000610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33D" w:rsidRPr="000610F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0610F2" w:rsidRDefault="000610F2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610F2" w:rsidRP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0610F2">
        <w:rPr>
          <w:rFonts w:ascii="Times New Roman" w:hAnsi="Times New Roman" w:cs="Times New Roman"/>
          <w:sz w:val="28"/>
          <w:szCs w:val="28"/>
        </w:rPr>
        <w:t>«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EB4D9A" w:rsidRPr="000610F2">
        <w:rPr>
          <w:rFonts w:ascii="Times New Roman" w:hAnsi="Times New Roman" w:cs="Times New Roman"/>
          <w:sz w:val="28"/>
          <w:szCs w:val="28"/>
        </w:rPr>
        <w:t>»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1336B7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336B7" w:rsidRPr="001B0B72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10F2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="00733290" w:rsidRPr="00733290">
        <w:rPr>
          <w:rFonts w:ascii="Times New Roman" w:hAnsi="Times New Roman" w:cs="Times New Roman"/>
          <w:sz w:val="28"/>
          <w:szCs w:val="28"/>
        </w:rPr>
        <w:t>администрацией сельского поселения «Усть-Нем»</w:t>
      </w:r>
      <w:r w:rsidRPr="00733290">
        <w:rPr>
          <w:rFonts w:ascii="Times New Roman" w:hAnsi="Times New Roman" w:cs="Times New Roman"/>
          <w:sz w:val="28"/>
          <w:szCs w:val="28"/>
        </w:rPr>
        <w:t>.</w:t>
      </w:r>
    </w:p>
    <w:p w:rsidR="000610F2" w:rsidRDefault="000610F2" w:rsidP="000610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.1. </w:t>
      </w:r>
      <w:r w:rsidRPr="009643F1">
        <w:rPr>
          <w:rFonts w:ascii="Times New Roman" w:hAnsi="Times New Roman"/>
          <w:sz w:val="28"/>
          <w:szCs w:val="28"/>
        </w:rPr>
        <w:t xml:space="preserve"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r w:rsidRPr="009643F1">
        <w:rPr>
          <w:rFonts w:ascii="Times New Roman" w:hAnsi="Times New Roman"/>
          <w:sz w:val="28"/>
          <w:szCs w:val="28"/>
        </w:rPr>
        <w:lastRenderedPageBreak/>
        <w:t>подведомственных этим органам организаций (если предусмотрен</w:t>
      </w:r>
      <w:r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0610F2" w:rsidRPr="004F5F48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633D" w:rsidRPr="000610F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1336B7">
        <w:rPr>
          <w:rFonts w:ascii="Times New Roman" w:hAnsi="Times New Roman" w:cs="Times New Roman"/>
          <w:sz w:val="28"/>
          <w:szCs w:val="28"/>
        </w:rPr>
        <w:t xml:space="preserve">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7A034B" w:rsidRPr="000610F2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0610F2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Pr="000610F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F06DB3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 </w:t>
      </w:r>
      <w:r w:rsidR="007502CC">
        <w:rPr>
          <w:rFonts w:ascii="Times New Roman" w:hAnsi="Times New Roman" w:cs="Times New Roman"/>
          <w:sz w:val="28"/>
          <w:szCs w:val="28"/>
        </w:rPr>
        <w:t>С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ED02AC">
        <w:rPr>
          <w:rFonts w:ascii="Times New Roman" w:hAnsi="Times New Roman" w:cs="Times New Roman"/>
          <w:sz w:val="28"/>
          <w:szCs w:val="28"/>
        </w:rPr>
        <w:t xml:space="preserve">5 </w:t>
      </w:r>
      <w:r w:rsidR="00181D90" w:rsidRPr="000610F2">
        <w:rPr>
          <w:rFonts w:ascii="Times New Roman" w:hAnsi="Times New Roman" w:cs="Times New Roman"/>
          <w:sz w:val="28"/>
          <w:szCs w:val="28"/>
        </w:rPr>
        <w:t>рабочих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</w:t>
      </w:r>
      <w:r w:rsidR="00084FA6" w:rsidRPr="000610F2">
        <w:rPr>
          <w:rFonts w:ascii="Times New Roman" w:hAnsi="Times New Roman" w:cs="Times New Roman"/>
          <w:sz w:val="28"/>
          <w:szCs w:val="28"/>
        </w:rPr>
        <w:t>на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4FA6" w:rsidRPr="000610F2">
        <w:rPr>
          <w:rFonts w:ascii="Times New Roman" w:hAnsi="Times New Roman" w:cs="Times New Roman"/>
          <w:sz w:val="28"/>
          <w:szCs w:val="28"/>
        </w:rPr>
        <w:t>е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610F2" w:rsidRDefault="000610F2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633D" w:rsidRPr="000610F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0B83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0610F2">
        <w:rPr>
          <w:rFonts w:cs="Times New Roman"/>
          <w:szCs w:val="28"/>
        </w:rPr>
        <w:t xml:space="preserve">Федеральным </w:t>
      </w:r>
      <w:hyperlink r:id="rId7" w:history="1">
        <w:r w:rsidR="004A0B83" w:rsidRPr="000610F2">
          <w:rPr>
            <w:rFonts w:cs="Times New Roman"/>
            <w:szCs w:val="28"/>
          </w:rPr>
          <w:t>закон</w:t>
        </w:r>
      </w:hyperlink>
      <w:r w:rsidR="004A0B83" w:rsidRPr="000610F2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0610F2">
        <w:rPr>
          <w:rFonts w:cs="Times New Roman"/>
          <w:szCs w:val="28"/>
        </w:rPr>
        <w:t>Федеральным</w:t>
      </w:r>
      <w:r w:rsidR="00C3633D" w:rsidRPr="000610F2">
        <w:rPr>
          <w:rFonts w:cs="Times New Roman"/>
          <w:szCs w:val="28"/>
        </w:rPr>
        <w:t xml:space="preserve"> закон</w:t>
      </w:r>
      <w:r w:rsidR="004F69C0" w:rsidRPr="000610F2">
        <w:rPr>
          <w:rFonts w:cs="Times New Roman"/>
          <w:szCs w:val="28"/>
        </w:rPr>
        <w:t>ом</w:t>
      </w:r>
      <w:r w:rsidR="00C3633D" w:rsidRPr="000610F2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</w:t>
      </w:r>
      <w:r w:rsidR="00F06DB3" w:rsidRPr="000610F2">
        <w:rPr>
          <w:rFonts w:cs="Times New Roman"/>
          <w:szCs w:val="28"/>
        </w:rPr>
        <w:t xml:space="preserve">30.07.2010, </w:t>
      </w:r>
      <w:r w:rsidR="00C3633D" w:rsidRPr="000610F2">
        <w:rPr>
          <w:rFonts w:cs="Times New Roman"/>
          <w:szCs w:val="28"/>
        </w:rPr>
        <w:t>N 168);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8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06.04.2011 N 63-ФЗ «Об электронной подписи» («Собрание законодательства РФ», 11.04.2011, N 15, ст. 2036);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9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07.07.2003 N 112-ФЗ «О личном подсобном хозяйстве» («Собрание законодательства РФ», 14.07.2003, N 28, ст. 2881);</w:t>
      </w:r>
    </w:p>
    <w:p w:rsidR="006E38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0610F2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0610F2">
        <w:rPr>
          <w:rFonts w:cs="Times New Roman"/>
          <w:szCs w:val="28"/>
        </w:rPr>
        <w:t xml:space="preserve"> ("Российская газета", 31.12.2012</w:t>
      </w:r>
      <w:r w:rsidR="00F06DB3" w:rsidRPr="000610F2">
        <w:rPr>
          <w:rFonts w:cs="Times New Roman"/>
          <w:szCs w:val="28"/>
        </w:rPr>
        <w:t>, N 303</w:t>
      </w:r>
      <w:r w:rsidR="008C68EC" w:rsidRPr="000610F2">
        <w:rPr>
          <w:rFonts w:cs="Times New Roman"/>
          <w:szCs w:val="28"/>
        </w:rPr>
        <w:t>)</w:t>
      </w:r>
      <w:r w:rsidR="006E3858" w:rsidRPr="000610F2">
        <w:rPr>
          <w:rFonts w:cs="Times New Roman"/>
          <w:szCs w:val="28"/>
        </w:rPr>
        <w:t>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DC5458" w:rsidRPr="000610F2">
        <w:rPr>
          <w:rFonts w:cs="Times New Roman"/>
          <w:szCs w:val="28"/>
        </w:rPr>
        <w:t xml:space="preserve">Приказом Минсельхоза РФ от 11.10.2010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 ("Бюллетень нормативных актов федеральных органов исполнительной власти", </w:t>
      </w:r>
      <w:r w:rsidR="00F06DB3" w:rsidRPr="000610F2">
        <w:rPr>
          <w:rFonts w:cs="Times New Roman"/>
          <w:szCs w:val="28"/>
        </w:rPr>
        <w:t xml:space="preserve">13.12.2010, </w:t>
      </w:r>
      <w:r w:rsidR="00DC5458" w:rsidRPr="000610F2">
        <w:rPr>
          <w:rFonts w:cs="Times New Roman"/>
          <w:szCs w:val="28"/>
        </w:rPr>
        <w:t>N 50 (форма не приводится));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C5458" w:rsidRPr="000610F2">
        <w:rPr>
          <w:rFonts w:cs="Times New Roman"/>
          <w:szCs w:val="28"/>
        </w:rPr>
        <w:t xml:space="preserve">Приказом Росреестра от 07.03.2012 N П/103 "Об утверждении формы выписки из </w:t>
      </w:r>
      <w:r w:rsidR="004B51C0" w:rsidRPr="000610F2">
        <w:rPr>
          <w:rFonts w:cs="Times New Roman"/>
          <w:szCs w:val="28"/>
        </w:rPr>
        <w:t>похозяйственно</w:t>
      </w:r>
      <w:r w:rsidR="00DC5458" w:rsidRPr="000610F2">
        <w:rPr>
          <w:rFonts w:cs="Times New Roman"/>
          <w:szCs w:val="28"/>
        </w:rPr>
        <w:t xml:space="preserve">й книги о наличии у гражданина права на земельный участок" ("Российская газета", </w:t>
      </w:r>
      <w:r w:rsidR="00F06DB3" w:rsidRPr="000610F2">
        <w:rPr>
          <w:rFonts w:cs="Times New Roman"/>
          <w:szCs w:val="28"/>
        </w:rPr>
        <w:t xml:space="preserve">16.05.2012, </w:t>
      </w:r>
      <w:r w:rsidR="00DC5458" w:rsidRPr="000610F2">
        <w:rPr>
          <w:rFonts w:cs="Times New Roman"/>
          <w:szCs w:val="28"/>
        </w:rPr>
        <w:t>N 109);</w:t>
      </w:r>
    </w:p>
    <w:p w:rsidR="0037239E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7239E" w:rsidRPr="000610F2">
        <w:rPr>
          <w:rFonts w:cs="Times New Roman"/>
          <w:szCs w:val="28"/>
        </w:rPr>
        <w:t>Приказом Минэкономразвития Республики Коми от 26.09.2011 N 300 «О формах похозяйственного учета» (вместе с «Указаниями по ведению похозяйственного учета») (Документ опубликован не был).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0610F2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0610F2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>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7A5" w:rsidRPr="00AB7C9E" w:rsidRDefault="002447A5" w:rsidP="002447A5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предусмотренное настоящим пунктом административного регламента,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2447A5" w:rsidRPr="00AB7C9E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2447A5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2447A5" w:rsidRPr="00AB7C9E" w:rsidRDefault="002447A5" w:rsidP="002447A5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lastRenderedPageBreak/>
        <w:t>при личном обращении заявитель предоставляет оригинал</w:t>
      </w:r>
      <w:r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2447A5" w:rsidRPr="00AB7C9E" w:rsidRDefault="002447A5" w:rsidP="002447A5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447A5" w:rsidRPr="00AB7C9E" w:rsidRDefault="002447A5" w:rsidP="002447A5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447A5" w:rsidRPr="00AB7C9E" w:rsidRDefault="002447A5" w:rsidP="002447A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2447A5" w:rsidRDefault="002447A5" w:rsidP="002447A5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447A5" w:rsidRPr="00AB7C9E" w:rsidRDefault="002447A5" w:rsidP="0024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2447A5" w:rsidRDefault="002447A5" w:rsidP="007502C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447A5">
        <w:rPr>
          <w:rFonts w:cs="Times New Roman"/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2447A5">
        <w:rPr>
          <w:rFonts w:cs="Times New Roman"/>
          <w:szCs w:val="28"/>
        </w:rPr>
        <w:t> предоставления </w:t>
      </w:r>
      <w:bookmarkStart w:id="2" w:name="YANDEX_281"/>
      <w:bookmarkEnd w:id="2"/>
      <w:r w:rsidRPr="002447A5">
        <w:rPr>
          <w:rFonts w:cs="Times New Roman"/>
          <w:szCs w:val="28"/>
        </w:rPr>
        <w:t>муниципальной услуги, не имеется.</w:t>
      </w: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244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1</w:t>
      </w:r>
      <w:r w:rsidRPr="000610F2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C3633D" w:rsidRPr="000610F2" w:rsidRDefault="00D17603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2</w:t>
      </w:r>
      <w:r w:rsidR="00C3633D" w:rsidRPr="000610F2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0610F2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0610F2">
        <w:rPr>
          <w:rFonts w:ascii="Times New Roman" w:hAnsi="Times New Roman" w:cs="Times New Roman"/>
          <w:sz w:val="28"/>
          <w:szCs w:val="28"/>
        </w:rPr>
        <w:t>ях</w:t>
      </w:r>
      <w:r w:rsidR="00C14B3E" w:rsidRPr="000610F2">
        <w:rPr>
          <w:rFonts w:ascii="Times New Roman" w:hAnsi="Times New Roman" w:cs="Times New Roman"/>
          <w:sz w:val="28"/>
          <w:szCs w:val="28"/>
        </w:rPr>
        <w:t>:</w:t>
      </w:r>
    </w:p>
    <w:p w:rsidR="00374A31" w:rsidRPr="000610F2" w:rsidRDefault="00374A31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0610F2">
        <w:rPr>
          <w:rFonts w:ascii="Times New Roman" w:hAnsi="Times New Roman" w:cs="Times New Roman"/>
          <w:sz w:val="28"/>
          <w:szCs w:val="28"/>
        </w:rPr>
        <w:t>наличия в представленных доку</w:t>
      </w:r>
      <w:r w:rsidR="002B310F" w:rsidRPr="000610F2">
        <w:rPr>
          <w:rFonts w:ascii="Times New Roman" w:hAnsi="Times New Roman" w:cs="Times New Roman"/>
          <w:sz w:val="28"/>
          <w:szCs w:val="28"/>
        </w:rPr>
        <w:t>ментах недостоверной информации.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lastRenderedPageBreak/>
        <w:t>2.14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D02AC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ED02AC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7A5" w:rsidRPr="00074BD6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 xml:space="preserve">2.17.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>
        <w:rPr>
          <w:rFonts w:eastAsia="Calibri" w:cs="Times New Roman"/>
          <w:szCs w:val="28"/>
        </w:rPr>
        <w:t xml:space="preserve">Органа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447A5" w:rsidRPr="004F5F48" w:rsidRDefault="002447A5" w:rsidP="002447A5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447A5" w:rsidRPr="004F5F48" w:rsidRDefault="002447A5" w:rsidP="002447A5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447A5" w:rsidRPr="004F5F48" w:rsidRDefault="002447A5" w:rsidP="002447A5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</w:t>
      </w:r>
      <w:r w:rsidRPr="004F5F48">
        <w:rPr>
          <w:rFonts w:eastAsia="Calibri" w:cs="Times New Roman"/>
          <w:szCs w:val="28"/>
          <w:lang w:bidi="en-US"/>
        </w:rPr>
        <w:lastRenderedPageBreak/>
        <w:t>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447A5" w:rsidRPr="004F5F48" w:rsidRDefault="002447A5" w:rsidP="002447A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</w:t>
      </w:r>
      <w:r w:rsidRPr="004F5F48">
        <w:rPr>
          <w:rFonts w:eastAsia="Calibri" w:cs="Times New Roman"/>
          <w:szCs w:val="28"/>
        </w:rPr>
        <w:lastRenderedPageBreak/>
        <w:t xml:space="preserve">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</w:t>
      </w:r>
      <w:r w:rsidR="00D3582B">
        <w:rPr>
          <w:rFonts w:eastAsia="Calibri" w:cs="Times New Roman"/>
          <w:szCs w:val="28"/>
        </w:rPr>
        <w:t>009 №</w:t>
      </w:r>
      <w:r w:rsidRPr="004F5F48">
        <w:rPr>
          <w:rFonts w:eastAsia="Calibri" w:cs="Times New Roman"/>
          <w:szCs w:val="28"/>
        </w:rPr>
        <w:t xml:space="preserve"> 384-ФЗ «Технический регламент о безопасности зданий и сооружений».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2.19. Сведения о предоставлении муниципальной услуги и форма запроса для предоставления муниципальной услуги находит</w:t>
      </w:r>
      <w:r w:rsidR="00733290">
        <w:rPr>
          <w:rFonts w:cs="Times New Roman"/>
          <w:szCs w:val="28"/>
        </w:rPr>
        <w:t>ся на официальном сайте Органа (Усть-Нем.ру)</w:t>
      </w:r>
      <w:r w:rsidRPr="004F5F48">
        <w:rPr>
          <w:rFonts w:cs="Times New Roman"/>
          <w:szCs w:val="28"/>
        </w:rPr>
        <w:t xml:space="preserve"> и порталах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</w:t>
      </w:r>
      <w:r w:rsidRPr="00AB7C9E">
        <w:rPr>
          <w:szCs w:val="28"/>
        </w:rPr>
        <w:lastRenderedPageBreak/>
        <w:t>наименование файлов должно позволять идентифицировать документ и количество страниц в документе;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447A5" w:rsidRPr="002447A5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2447A5">
        <w:rPr>
          <w:rFonts w:ascii="Times New Roman" w:hAnsi="Times New Roman" w:cs="Times New Roman"/>
          <w:sz w:val="28"/>
          <w:szCs w:val="28"/>
        </w:rPr>
        <w:t>п</w:t>
      </w:r>
      <w:r w:rsidR="002447A5" w:rsidRPr="002447A5">
        <w:rPr>
          <w:rFonts w:ascii="Times New Roman" w:hAnsi="Times New Roman" w:cs="Times New Roman"/>
          <w:sz w:val="28"/>
          <w:szCs w:val="28"/>
        </w:rPr>
        <w:t>рием и р</w:t>
      </w:r>
      <w:r w:rsidR="000638BD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2447A5" w:rsidRPr="002447A5">
        <w:rPr>
          <w:rFonts w:ascii="Times New Roman" w:hAnsi="Times New Roman" w:cs="Times New Roman"/>
          <w:sz w:val="28"/>
          <w:szCs w:val="28"/>
        </w:rPr>
        <w:t xml:space="preserve">в Органе, МФЦ заявлений о предоставлении муниципальной услуги; 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336B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72ACF" w:rsidRPr="000610F2">
        <w:rPr>
          <w:rFonts w:ascii="Times New Roman" w:hAnsi="Times New Roman" w:cs="Times New Roman"/>
          <w:sz w:val="28"/>
          <w:szCs w:val="28"/>
        </w:rPr>
        <w:t>Органом</w:t>
      </w:r>
      <w:r w:rsidR="003B4730" w:rsidRPr="00061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о </w:t>
      </w:r>
      <w:r w:rsidR="003F6DE7" w:rsidRPr="000610F2">
        <w:rPr>
          <w:rFonts w:ascii="Times New Roman" w:hAnsi="Times New Roman" w:cs="Times New Roman"/>
          <w:sz w:val="28"/>
          <w:szCs w:val="28"/>
        </w:rPr>
        <w:t xml:space="preserve">выдаче выписки </w:t>
      </w:r>
      <w:r w:rsidRPr="000610F2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0610F2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0610F2">
        <w:rPr>
          <w:rFonts w:ascii="Times New Roman" w:hAnsi="Times New Roman" w:cs="Times New Roman"/>
          <w:sz w:val="28"/>
          <w:szCs w:val="28"/>
        </w:rPr>
        <w:t xml:space="preserve">в </w:t>
      </w:r>
      <w:r w:rsidR="003F6DE7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;</w:t>
      </w:r>
    </w:p>
    <w:p w:rsidR="00C3633D" w:rsidRPr="000610F2" w:rsidRDefault="0055335E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0610F2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0610F2">
        <w:rPr>
          <w:rFonts w:ascii="Times New Roman" w:hAnsi="Times New Roman" w:cs="Times New Roman"/>
          <w:sz w:val="28"/>
          <w:szCs w:val="28"/>
        </w:rPr>
        <w:t>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0610F2">
        <w:rPr>
          <w:rFonts w:ascii="Times New Roman" w:hAnsi="Times New Roman" w:cs="Times New Roman"/>
          <w:sz w:val="28"/>
          <w:szCs w:val="28"/>
        </w:rPr>
        <w:t>П</w:t>
      </w:r>
      <w:r w:rsidRPr="000610F2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0610F2">
        <w:rPr>
          <w:rFonts w:ascii="Times New Roman" w:hAnsi="Times New Roman" w:cs="Times New Roman"/>
          <w:sz w:val="28"/>
          <w:szCs w:val="28"/>
        </w:rPr>
        <w:t>3 к а</w:t>
      </w:r>
      <w:r w:rsidRPr="000610F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0638BD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b/>
          <w:sz w:val="28"/>
          <w:szCs w:val="28"/>
        </w:rPr>
        <w:t>в Органе, МФЦ заявлений о предоставлении муниципальной услуги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4F5F48">
        <w:rPr>
          <w:rFonts w:ascii="Times New Roman" w:hAnsi="Times New Roman" w:cs="Times New Roman"/>
          <w:sz w:val="28"/>
          <w:szCs w:val="28"/>
        </w:rPr>
        <w:t>МФЦ о предоставлении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Pr="004F5F48">
        <w:rPr>
          <w:rFonts w:cs="Times New Roman"/>
          <w:szCs w:val="28"/>
        </w:rPr>
        <w:t>документ</w:t>
      </w:r>
      <w:r>
        <w:rPr>
          <w:rFonts w:cs="Times New Roman"/>
          <w:szCs w:val="28"/>
        </w:rPr>
        <w:t>ов)</w:t>
      </w:r>
      <w:r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A3C2A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</w:t>
      </w:r>
      <w:r w:rsidR="009A3C2A">
        <w:rPr>
          <w:rFonts w:cs="Times New Roman"/>
          <w:szCs w:val="28"/>
          <w:lang w:eastAsia="ru-RU"/>
        </w:rPr>
        <w:t>.</w:t>
      </w:r>
      <w:r w:rsidRPr="004F5F48">
        <w:rPr>
          <w:rFonts w:cs="Times New Roman"/>
          <w:szCs w:val="28"/>
          <w:lang w:eastAsia="ru-RU"/>
        </w:rPr>
        <w:t xml:space="preserve"> </w:t>
      </w:r>
    </w:p>
    <w:p w:rsidR="009A3C2A" w:rsidRDefault="002447A5" w:rsidP="009A3C2A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</w:t>
      </w:r>
      <w:r w:rsidRPr="004F5F48">
        <w:rPr>
          <w:rFonts w:cs="Times New Roman"/>
          <w:szCs w:val="28"/>
          <w:lang w:eastAsia="ru-RU"/>
        </w:rPr>
        <w:lastRenderedPageBreak/>
        <w:t>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9A3C2A" w:rsidRPr="009A3C2A">
        <w:rPr>
          <w:rFonts w:eastAsia="Calibri" w:cs="Times New Roman"/>
          <w:szCs w:val="28"/>
          <w:lang w:eastAsia="ru-RU"/>
        </w:rPr>
        <w:t xml:space="preserve"> </w:t>
      </w:r>
      <w:r w:rsidR="009A3C2A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>Длительность осуществления всех необходимых действий не может превышать 15 минут.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1336B7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2447A5" w:rsidRPr="004F5F48">
        <w:rPr>
          <w:rFonts w:ascii="Times New Roman" w:hAnsi="Times New Roman" w:cs="Times New Roman"/>
          <w:b/>
          <w:sz w:val="28"/>
          <w:szCs w:val="28"/>
        </w:rPr>
        <w:t>Органом решения о предоставлении выписки или решения об отказе в предоставлении выписки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330D9E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3.3. </w:t>
      </w:r>
      <w:r w:rsidRPr="00330D9E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специалисту Органа, ответственному за принятие решения, заявления (документов), необходимых для принятия решения.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о предоставлении выписки;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23484A">
        <w:rPr>
          <w:rFonts w:ascii="Times New Roman" w:hAnsi="Times New Roman" w:cs="Times New Roman"/>
          <w:sz w:val="28"/>
          <w:szCs w:val="28"/>
        </w:rPr>
        <w:t xml:space="preserve">об </w:t>
      </w:r>
      <w:r w:rsidRPr="004F5F48">
        <w:rPr>
          <w:rFonts w:ascii="Times New Roman" w:hAnsi="Times New Roman" w:cs="Times New Roman"/>
          <w:sz w:val="28"/>
          <w:szCs w:val="28"/>
        </w:rPr>
        <w:t>отказ</w:t>
      </w:r>
      <w:r w:rsidR="0023484A"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 предоставлении выписки (в случае наличия оснований, предусмотренных пунктом 2.12 настоящего административного регламента).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осуществляет оформление выписки 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либо решение об отказе в предоставлении выписки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23484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</w:t>
      </w:r>
      <w:r w:rsidR="0023484A">
        <w:rPr>
          <w:rFonts w:ascii="Times New Roman" w:hAnsi="Times New Roman" w:cs="Times New Roman"/>
          <w:sz w:val="28"/>
          <w:szCs w:val="28"/>
        </w:rPr>
        <w:t>, ответственному на осуществление данного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2447A5" w:rsidRPr="004F5F48" w:rsidRDefault="0023484A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447A5" w:rsidRPr="004F5F48">
        <w:rPr>
          <w:rFonts w:ascii="Times New Roman" w:hAnsi="Times New Roman" w:cs="Times New Roman"/>
          <w:sz w:val="28"/>
          <w:szCs w:val="28"/>
        </w:rPr>
        <w:t>Органа подписывает решение о предоставлении выписки в течение двух рабочих дней.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0638BD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9D117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Органа,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– в архив Органа.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297652">
        <w:rPr>
          <w:rFonts w:ascii="Times New Roman" w:hAnsi="Times New Roman" w:cs="Times New Roman"/>
          <w:sz w:val="28"/>
          <w:szCs w:val="28"/>
        </w:rPr>
        <w:t>4 рабочих дня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5F48">
        <w:rPr>
          <w:rFonts w:ascii="Times New Roman" w:hAnsi="Times New Roman" w:cs="Times New Roman"/>
          <w:sz w:val="28"/>
          <w:szCs w:val="28"/>
        </w:rPr>
        <w:t>, МФЦ документов, необходимых для принятия решения.</w:t>
      </w:r>
    </w:p>
    <w:p w:rsidR="002447A5" w:rsidRPr="004F5F48" w:rsidRDefault="002447A5" w:rsidP="00234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638B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Органом выписки или решения об отказе в предоставлении выписки</w:t>
      </w:r>
      <w:r w:rsidR="009D117C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направление принятого решения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решения о предоставлении выписки или решения об отказе в предоставлении выписки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9D117C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</w:t>
      </w:r>
      <w:r w:rsidRPr="004F5F48">
        <w:rPr>
          <w:rFonts w:eastAsia="Times New Roman" w:cs="Times New Roman"/>
          <w:szCs w:val="28"/>
          <w:lang w:eastAsia="ru-RU"/>
        </w:rPr>
        <w:lastRenderedPageBreak/>
        <w:t xml:space="preserve">выдачу результата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297652">
        <w:rPr>
          <w:rFonts w:eastAsia="Times New Roman" w:cs="Times New Roman"/>
          <w:szCs w:val="28"/>
          <w:lang w:eastAsia="ru-RU"/>
        </w:rPr>
        <w:t xml:space="preserve">один </w:t>
      </w:r>
      <w:r w:rsidRPr="004F5F48">
        <w:rPr>
          <w:rFonts w:eastAsia="Times New Roman" w:cs="Times New Roman"/>
          <w:szCs w:val="28"/>
          <w:lang w:eastAsia="ru-RU"/>
        </w:rPr>
        <w:t>рабочи</w:t>
      </w:r>
      <w:r w:rsidR="00297652">
        <w:rPr>
          <w:rFonts w:eastAsia="Times New Roman" w:cs="Times New Roman"/>
          <w:szCs w:val="28"/>
          <w:lang w:eastAsia="ru-RU"/>
        </w:rPr>
        <w:t>й день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оформленной выписки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выписки.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671A1" w:rsidRPr="003226CD" w:rsidRDefault="00C671A1" w:rsidP="00C671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lastRenderedPageBreak/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447A5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4F5F48">
        <w:rPr>
          <w:rFonts w:cs="Times New Roman"/>
          <w:szCs w:val="28"/>
          <w:lang w:eastAsia="ru-RU"/>
        </w:rPr>
        <w:lastRenderedPageBreak/>
        <w:t xml:space="preserve">Федерации, нормативными правовыми актами Республики Коми, муниципальными правовыми актами;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447A5" w:rsidRPr="005610C7" w:rsidRDefault="005610C7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color w:val="FF0000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5.3. </w:t>
      </w:r>
      <w:r w:rsidRPr="00B557A8">
        <w:rPr>
          <w:rFonts w:cs="Times New Roman"/>
          <w:szCs w:val="28"/>
          <w:lang w:eastAsia="ru-RU"/>
        </w:rPr>
        <w:t>Жалоба направляется</w:t>
      </w:r>
      <w:r w:rsidR="002447A5" w:rsidRPr="00B557A8">
        <w:rPr>
          <w:rFonts w:cs="Times New Roman"/>
          <w:szCs w:val="28"/>
          <w:lang w:eastAsia="ru-RU"/>
        </w:rPr>
        <w:t xml:space="preserve">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</w:t>
      </w:r>
      <w:r w:rsidR="002447A5" w:rsidRPr="005610C7">
        <w:rPr>
          <w:rFonts w:cs="Times New Roman"/>
          <w:color w:val="FF0000"/>
          <w:szCs w:val="28"/>
          <w:lang w:eastAsia="ru-RU"/>
        </w:rPr>
        <w:t>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2) фамилию, имя, отчество (последнее - при наличии), сведения о месте </w:t>
      </w:r>
      <w:r w:rsidRPr="004F5F48">
        <w:rPr>
          <w:rFonts w:cs="Times New Roman"/>
          <w:szCs w:val="28"/>
          <w:lang w:eastAsia="ru-RU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</w:t>
      </w:r>
      <w:r w:rsidRPr="004F5F48">
        <w:rPr>
          <w:rFonts w:cs="Times New Roman"/>
          <w:szCs w:val="28"/>
          <w:lang w:eastAsia="ru-RU"/>
        </w:rPr>
        <w:lastRenderedPageBreak/>
        <w:t>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447A5" w:rsidRPr="004F5F48" w:rsidRDefault="002447A5" w:rsidP="002447A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  <w:r w:rsidRPr="00313AA8">
        <w:rPr>
          <w:rFonts w:eastAsia="Calibri" w:cs="Times New Roman"/>
          <w:szCs w:val="28"/>
        </w:rPr>
        <w:t>Приложение № 1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0610F2" w:rsidRPr="00467693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0610F2" w:rsidRPr="00467693" w:rsidRDefault="000610F2" w:rsidP="000610F2">
      <w:pPr>
        <w:widowControl w:val="0"/>
        <w:spacing w:line="240" w:lineRule="auto"/>
        <w:jc w:val="both"/>
        <w:rPr>
          <w:rFonts w:eastAsia="SimSun" w:cs="Times New Roman"/>
          <w:b/>
          <w:i/>
          <w:szCs w:val="28"/>
          <w:lang w:eastAsia="ru-RU"/>
        </w:rPr>
      </w:pPr>
      <w:r w:rsidRPr="00467693">
        <w:rPr>
          <w:rFonts w:eastAsia="SimSun" w:cs="Times New Roman"/>
          <w:b/>
          <w:szCs w:val="28"/>
          <w:lang w:eastAsia="ru-RU"/>
        </w:rPr>
        <w:t xml:space="preserve">Общая информация о </w:t>
      </w:r>
      <w:r w:rsidRPr="00467693">
        <w:rPr>
          <w:rFonts w:eastAsia="SimSun" w:cs="Times New Roman"/>
          <w:b/>
          <w:i/>
          <w:szCs w:val="28"/>
          <w:lang w:eastAsia="ru-RU"/>
        </w:rPr>
        <w:t>муниципальном автономном учреждении</w:t>
      </w:r>
      <w:r w:rsidRPr="00467693">
        <w:rPr>
          <w:rFonts w:eastAsia="SimSun" w:cs="Times New Roman"/>
          <w:b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467693">
        <w:rPr>
          <w:rFonts w:eastAsia="SimSun" w:cs="Times New Roman"/>
          <w:b/>
          <w:i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0610F2" w:rsidRPr="00467693" w:rsidRDefault="000610F2" w:rsidP="007502CC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0610F2" w:rsidRPr="00467693" w:rsidRDefault="000610F2" w:rsidP="000610F2">
      <w:pPr>
        <w:widowControl w:val="0"/>
        <w:shd w:val="clear" w:color="auto" w:fill="FFFFFF"/>
        <w:spacing w:line="240" w:lineRule="auto"/>
        <w:jc w:val="both"/>
        <w:rPr>
          <w:rFonts w:eastAsia="Calibri" w:cs="Times New Roman"/>
          <w:b/>
          <w:bCs/>
          <w:szCs w:val="28"/>
        </w:rPr>
      </w:pPr>
    </w:p>
    <w:p w:rsidR="000610F2" w:rsidRPr="00467693" w:rsidRDefault="000610F2" w:rsidP="000610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szCs w:val="28"/>
          <w:lang w:eastAsia="ru-RU"/>
        </w:rPr>
      </w:pPr>
      <w:r w:rsidRPr="00467693">
        <w:rPr>
          <w:rFonts w:eastAsia="Calibri" w:cs="Times New Roman"/>
          <w:b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Часы работы</w:t>
            </w: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10F2" w:rsidRPr="00467693" w:rsidTr="007502CC">
        <w:tc>
          <w:tcPr>
            <w:tcW w:w="4785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467693">
              <w:rPr>
                <w:rFonts w:eastAsia="Times New Roman" w:cs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0610F2" w:rsidRPr="00467693" w:rsidRDefault="000610F2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610F2" w:rsidRPr="00467693" w:rsidRDefault="000610F2" w:rsidP="000610F2">
      <w:pPr>
        <w:widowControl w:val="0"/>
        <w:spacing w:line="240" w:lineRule="auto"/>
        <w:ind w:firstLine="284"/>
        <w:jc w:val="both"/>
        <w:rPr>
          <w:rFonts w:eastAsia="SimSun" w:cs="Times New Roman"/>
          <w:b/>
          <w:szCs w:val="28"/>
          <w:lang w:eastAsia="ru-RU"/>
        </w:rPr>
      </w:pPr>
    </w:p>
    <w:p w:rsidR="00C671A1" w:rsidRDefault="000610F2" w:rsidP="00C671A1">
      <w:pPr>
        <w:widowControl w:val="0"/>
        <w:spacing w:line="240" w:lineRule="auto"/>
        <w:ind w:firstLine="284"/>
        <w:jc w:val="center"/>
        <w:rPr>
          <w:rFonts w:eastAsia="SimSun" w:cs="Times New Roman"/>
          <w:b/>
          <w:szCs w:val="28"/>
          <w:lang w:val="en-US" w:eastAsia="ru-RU"/>
        </w:rPr>
      </w:pPr>
      <w:r w:rsidRPr="00467693">
        <w:rPr>
          <w:rFonts w:eastAsia="SimSun" w:cs="Times New Roman"/>
          <w:b/>
          <w:szCs w:val="28"/>
          <w:lang w:eastAsia="ru-RU"/>
        </w:rPr>
        <w:t>Общая информац</w:t>
      </w:r>
      <w:bookmarkStart w:id="3" w:name="_GoBack"/>
      <w:bookmarkEnd w:id="3"/>
      <w:r w:rsidRPr="00467693">
        <w:rPr>
          <w:rFonts w:eastAsia="SimSun" w:cs="Times New Roman"/>
          <w:b/>
          <w:szCs w:val="28"/>
          <w:lang w:eastAsia="ru-RU"/>
        </w:rPr>
        <w:t>ия о</w:t>
      </w:r>
      <w:r w:rsidR="005610C7">
        <w:rPr>
          <w:rFonts w:eastAsia="SimSun" w:cs="Times New Roman"/>
          <w:b/>
          <w:szCs w:val="28"/>
          <w:lang w:eastAsia="ru-RU"/>
        </w:rPr>
        <w:t>б администрации сельского поселения</w:t>
      </w:r>
    </w:p>
    <w:p w:rsidR="000610F2" w:rsidRPr="00467693" w:rsidRDefault="005610C7" w:rsidP="00C671A1">
      <w:pPr>
        <w:widowControl w:val="0"/>
        <w:spacing w:line="240" w:lineRule="auto"/>
        <w:ind w:firstLine="284"/>
        <w:jc w:val="center"/>
        <w:rPr>
          <w:rFonts w:eastAsia="SimSun" w:cs="Times New Roman"/>
          <w:b/>
          <w:i/>
          <w:szCs w:val="28"/>
          <w:lang w:eastAsia="ru-RU"/>
        </w:rPr>
      </w:pPr>
      <w:r>
        <w:rPr>
          <w:rFonts w:eastAsia="SimSun" w:cs="Times New Roman"/>
          <w:b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pacing w:line="24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pacing w:line="24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610F2" w:rsidRPr="00B557A8" w:rsidRDefault="005610C7" w:rsidP="007502CC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ust</w:t>
            </w:r>
            <w:proofErr w:type="spellEnd"/>
            <w:r w:rsidRPr="005610C7">
              <w:rPr>
                <w:rFonts w:eastAsia="Calibri" w:cs="Times New Roman"/>
                <w:szCs w:val="28"/>
              </w:rPr>
              <w:t>-</w:t>
            </w: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nem</w:t>
            </w:r>
            <w:proofErr w:type="spellEnd"/>
            <w:r w:rsidRPr="005610C7">
              <w:rPr>
                <w:rFonts w:eastAsia="Calibri" w:cs="Times New Roman"/>
                <w:szCs w:val="28"/>
              </w:rPr>
              <w:t>_</w:t>
            </w: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adm</w:t>
            </w:r>
            <w:proofErr w:type="spellEnd"/>
            <w:r w:rsidRPr="005610C7">
              <w:rPr>
                <w:rFonts w:eastAsia="Calibri" w:cs="Times New Roman"/>
                <w:szCs w:val="28"/>
              </w:rPr>
              <w:t>@</w:t>
            </w:r>
            <w:r>
              <w:rPr>
                <w:rFonts w:eastAsia="Calibri" w:cs="Times New Roman"/>
                <w:szCs w:val="28"/>
                <w:lang w:val="en-US"/>
              </w:rPr>
              <w:t>mail</w:t>
            </w:r>
            <w:r w:rsidRPr="005610C7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ru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pacing w:line="24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8(82137) 91-2-42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pacing w:line="24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8(82137) 91-2-42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Усть-Нем.ру</w:t>
            </w:r>
          </w:p>
        </w:tc>
      </w:tr>
      <w:tr w:rsidR="000610F2" w:rsidRPr="00467693" w:rsidTr="007502CC">
        <w:tc>
          <w:tcPr>
            <w:tcW w:w="2608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0610F2" w:rsidRPr="00467693" w:rsidRDefault="005610C7" w:rsidP="007502CC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Пименов Анатолий Васильевич - глава</w:t>
            </w:r>
          </w:p>
        </w:tc>
      </w:tr>
    </w:tbl>
    <w:p w:rsidR="000610F2" w:rsidRPr="00467693" w:rsidRDefault="000610F2" w:rsidP="000610F2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0610F2" w:rsidRPr="005610C7" w:rsidRDefault="000610F2" w:rsidP="000610F2">
      <w:pPr>
        <w:widowControl w:val="0"/>
        <w:spacing w:line="240" w:lineRule="auto"/>
        <w:ind w:firstLine="284"/>
        <w:jc w:val="both"/>
        <w:rPr>
          <w:rFonts w:eastAsia="SimSun" w:cs="Times New Roman"/>
          <w:b/>
          <w:szCs w:val="28"/>
          <w:lang w:eastAsia="ru-RU"/>
        </w:rPr>
      </w:pPr>
      <w:r w:rsidRPr="00467693">
        <w:rPr>
          <w:rFonts w:eastAsia="SimSun" w:cs="Times New Roman"/>
          <w:b/>
          <w:szCs w:val="28"/>
          <w:lang w:eastAsia="ru-RU"/>
        </w:rPr>
        <w:t xml:space="preserve">График работы </w:t>
      </w:r>
      <w:r w:rsidR="005610C7" w:rsidRPr="005610C7">
        <w:rPr>
          <w:rFonts w:eastAsia="SimSun" w:cs="Times New Roman"/>
          <w:b/>
          <w:szCs w:val="28"/>
          <w:lang w:eastAsia="ru-RU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0610F2" w:rsidRPr="00467693" w:rsidTr="007502CC">
        <w:tc>
          <w:tcPr>
            <w:tcW w:w="1684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Часы приема граждан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4A084D" w:rsidRPr="00467693" w:rsidRDefault="004A084D" w:rsidP="004A084D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8.45 – 17.15 (с 13.00 до 14.00)</w:t>
            </w:r>
          </w:p>
        </w:tc>
        <w:tc>
          <w:tcPr>
            <w:tcW w:w="1642" w:type="pct"/>
          </w:tcPr>
          <w:p w:rsidR="004A084D" w:rsidRPr="00FD1406" w:rsidRDefault="004A084D" w:rsidP="007E30BA">
            <w:r w:rsidRPr="00FD1406">
              <w:t>8.45 – 17.15 (с 13.00 до 14.00)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4A084D" w:rsidRDefault="004A084D">
            <w:r w:rsidRPr="0016697B">
              <w:rPr>
                <w:rFonts w:eastAsia="SimSun" w:cs="Times New Roman"/>
                <w:szCs w:val="28"/>
                <w:lang w:eastAsia="ru-RU"/>
              </w:rPr>
              <w:t xml:space="preserve">8.45 – 17.15 (с 13.00 до </w:t>
            </w:r>
            <w:r w:rsidRPr="0016697B">
              <w:rPr>
                <w:rFonts w:eastAsia="SimSun" w:cs="Times New Roman"/>
                <w:szCs w:val="28"/>
                <w:lang w:eastAsia="ru-RU"/>
              </w:rPr>
              <w:lastRenderedPageBreak/>
              <w:t>14.00)</w:t>
            </w:r>
          </w:p>
        </w:tc>
        <w:tc>
          <w:tcPr>
            <w:tcW w:w="1642" w:type="pct"/>
          </w:tcPr>
          <w:p w:rsidR="004A084D" w:rsidRPr="00FD1406" w:rsidRDefault="004A084D" w:rsidP="007E30BA">
            <w:r w:rsidRPr="00FD1406">
              <w:lastRenderedPageBreak/>
              <w:t xml:space="preserve">8.45 – 17.15 (с 13.00 до </w:t>
            </w:r>
            <w:r w:rsidRPr="00FD1406">
              <w:lastRenderedPageBreak/>
              <w:t>14.00)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1674" w:type="pct"/>
          </w:tcPr>
          <w:p w:rsidR="004A084D" w:rsidRDefault="004A084D">
            <w:r w:rsidRPr="0016697B">
              <w:rPr>
                <w:rFonts w:eastAsia="SimSun" w:cs="Times New Roman"/>
                <w:szCs w:val="28"/>
                <w:lang w:eastAsia="ru-RU"/>
              </w:rPr>
              <w:t>8.45 – 17.15 (с 13.00 до 14.00)</w:t>
            </w:r>
          </w:p>
        </w:tc>
        <w:tc>
          <w:tcPr>
            <w:tcW w:w="1642" w:type="pct"/>
          </w:tcPr>
          <w:p w:rsidR="004A084D" w:rsidRPr="00FD1406" w:rsidRDefault="004A084D" w:rsidP="007E30BA">
            <w:r w:rsidRPr="00FD1406">
              <w:t>8.45 – 17.15 (с 13.00 до 14.00)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4A084D" w:rsidRDefault="004A084D">
            <w:r w:rsidRPr="0016697B">
              <w:rPr>
                <w:rFonts w:eastAsia="SimSun" w:cs="Times New Roman"/>
                <w:szCs w:val="28"/>
                <w:lang w:eastAsia="ru-RU"/>
              </w:rPr>
              <w:t>8.45 – 17.15 (с 13.00 до 14.00)</w:t>
            </w:r>
          </w:p>
        </w:tc>
        <w:tc>
          <w:tcPr>
            <w:tcW w:w="1642" w:type="pct"/>
          </w:tcPr>
          <w:p w:rsidR="004A084D" w:rsidRPr="00FD1406" w:rsidRDefault="004A084D" w:rsidP="007E30BA">
            <w:r w:rsidRPr="00FD1406">
              <w:t>8.45 – 17.15 (с 13.00 до 14.00)</w:t>
            </w:r>
          </w:p>
        </w:tc>
      </w:tr>
      <w:tr w:rsidR="004A084D" w:rsidRPr="00467693" w:rsidTr="007502CC">
        <w:tc>
          <w:tcPr>
            <w:tcW w:w="1684" w:type="pct"/>
          </w:tcPr>
          <w:p w:rsidR="004A084D" w:rsidRPr="00467693" w:rsidRDefault="004A084D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4A084D" w:rsidRPr="00467693" w:rsidRDefault="004A084D" w:rsidP="00B557A8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8.45 – 15.45 (с 13.00 до 14.00)</w:t>
            </w:r>
          </w:p>
        </w:tc>
        <w:tc>
          <w:tcPr>
            <w:tcW w:w="1642" w:type="pct"/>
          </w:tcPr>
          <w:p w:rsidR="004A084D" w:rsidRDefault="004A084D" w:rsidP="007E30BA">
            <w:r w:rsidRPr="00FD1406">
              <w:t>8.45 – 15.45 (с 13.00 до 14.00)</w:t>
            </w:r>
          </w:p>
        </w:tc>
      </w:tr>
      <w:tr w:rsidR="000610F2" w:rsidRPr="00467693" w:rsidTr="007502CC">
        <w:tc>
          <w:tcPr>
            <w:tcW w:w="1684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0610F2" w:rsidRPr="00467693" w:rsidRDefault="004A084D" w:rsidP="007502CC">
            <w:pPr>
              <w:widowControl w:val="0"/>
              <w:spacing w:line="24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 xml:space="preserve">Выходной </w:t>
            </w:r>
          </w:p>
        </w:tc>
        <w:tc>
          <w:tcPr>
            <w:tcW w:w="1642" w:type="pct"/>
          </w:tcPr>
          <w:p w:rsidR="000610F2" w:rsidRPr="00467693" w:rsidRDefault="004A084D" w:rsidP="007502CC">
            <w:pPr>
              <w:widowControl w:val="0"/>
              <w:spacing w:line="24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Выходной</w:t>
            </w:r>
          </w:p>
        </w:tc>
      </w:tr>
      <w:tr w:rsidR="000610F2" w:rsidRPr="00467693" w:rsidTr="007502CC">
        <w:tc>
          <w:tcPr>
            <w:tcW w:w="1684" w:type="pct"/>
          </w:tcPr>
          <w:p w:rsidR="000610F2" w:rsidRPr="00467693" w:rsidRDefault="000610F2" w:rsidP="007502CC">
            <w:pPr>
              <w:widowControl w:val="0"/>
              <w:spacing w:line="24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467693">
              <w:rPr>
                <w:rFonts w:eastAsia="SimSun" w:cs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0610F2" w:rsidRPr="00467693" w:rsidRDefault="004A084D" w:rsidP="007502CC">
            <w:pPr>
              <w:widowControl w:val="0"/>
              <w:spacing w:line="24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0610F2" w:rsidRPr="00467693" w:rsidRDefault="004A084D" w:rsidP="007502CC">
            <w:pPr>
              <w:widowControl w:val="0"/>
              <w:spacing w:line="24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>
              <w:rPr>
                <w:rFonts w:eastAsia="SimSun" w:cs="Times New Roman"/>
                <w:szCs w:val="28"/>
                <w:lang w:eastAsia="ru-RU"/>
              </w:rPr>
              <w:t>Выходной</w:t>
            </w:r>
          </w:p>
        </w:tc>
      </w:tr>
    </w:tbl>
    <w:p w:rsidR="000610F2" w:rsidRPr="00467693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467693">
        <w:rPr>
          <w:rFonts w:eastAsia="Calibri" w:cs="Times New Roman"/>
          <w:szCs w:val="28"/>
          <w:lang w:eastAsia="ru-RU"/>
        </w:rPr>
        <w:br w:type="page"/>
      </w:r>
    </w:p>
    <w:p w:rsidR="00F658FF" w:rsidRPr="00313AA8" w:rsidRDefault="00F658FF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2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DB0BC4" w:rsidRPr="00864F3A" w:rsidRDefault="00DB0BC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658FF" w:rsidRPr="003E69E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</w:t>
      </w:r>
      <w:r w:rsidR="00F658FF" w:rsidRPr="003E69EA">
        <w:rPr>
          <w:rFonts w:ascii="Times New Roman" w:hAnsi="Times New Roman" w:cs="Times New Roman"/>
          <w:sz w:val="24"/>
          <w:szCs w:val="24"/>
        </w:rPr>
        <w:t>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(фамилия, имя отчество заявителя;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</w:t>
      </w:r>
      <w:r w:rsidR="00334A97"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(адрес проживания</w:t>
      </w:r>
      <w:r w:rsidR="00334A97" w:rsidRPr="003E69EA">
        <w:rPr>
          <w:rFonts w:ascii="Times New Roman" w:hAnsi="Times New Roman" w:cs="Times New Roman"/>
          <w:sz w:val="24"/>
          <w:szCs w:val="24"/>
        </w:rPr>
        <w:t>)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3E69EA">
        <w:rPr>
          <w:rFonts w:cs="Times New Roman"/>
          <w:b/>
          <w:sz w:val="24"/>
          <w:szCs w:val="24"/>
        </w:rPr>
        <w:t xml:space="preserve">ЗАЯВЛЕНИЕ </w:t>
      </w:r>
    </w:p>
    <w:p w:rsidR="00C3633D" w:rsidRPr="003E69EA" w:rsidRDefault="00C3633D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881EB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Прошу </w:t>
      </w:r>
      <w:r w:rsidR="00855780" w:rsidRPr="003E69EA">
        <w:rPr>
          <w:rFonts w:cs="Times New Roman"/>
          <w:sz w:val="24"/>
          <w:szCs w:val="24"/>
        </w:rPr>
        <w:t>выдать выписку из похозяйственной книги о: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Pr="003E69EA">
        <w:rPr>
          <w:rFonts w:cs="Times New Roman"/>
          <w:sz w:val="24"/>
          <w:szCs w:val="24"/>
        </w:rPr>
        <w:t>___________________________</w:t>
      </w:r>
      <w:r w:rsidR="003E69EA">
        <w:rPr>
          <w:rFonts w:cs="Times New Roman"/>
          <w:sz w:val="24"/>
          <w:szCs w:val="24"/>
        </w:rPr>
        <w:t>___________________________________</w:t>
      </w:r>
      <w:r w:rsidRPr="003E69EA">
        <w:rPr>
          <w:rFonts w:cs="Times New Roman"/>
          <w:sz w:val="24"/>
          <w:szCs w:val="24"/>
        </w:rPr>
        <w:t>_________________________________________</w:t>
      </w: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>Данные о заявителе:</w:t>
      </w:r>
    </w:p>
    <w:p w:rsidR="005C6854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1. </w:t>
      </w:r>
      <w:r w:rsidR="005C6854" w:rsidRPr="003E69EA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="005C6854" w:rsidRPr="003E69EA">
        <w:rPr>
          <w:rFonts w:cs="Times New Roman"/>
          <w:sz w:val="24"/>
          <w:szCs w:val="24"/>
        </w:rPr>
        <w:t>_</w:t>
      </w:r>
    </w:p>
    <w:p w:rsidR="00BA7990" w:rsidRPr="003E69EA" w:rsidRDefault="005C6854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2. </w:t>
      </w:r>
      <w:r w:rsidR="00BA7990" w:rsidRPr="003E69EA">
        <w:rPr>
          <w:rFonts w:cs="Times New Roman"/>
          <w:sz w:val="24"/>
          <w:szCs w:val="24"/>
        </w:rPr>
        <w:t>Почтовые реквизиты: ____________________________________________</w:t>
      </w:r>
      <w:r w:rsidR="003E69EA">
        <w:rPr>
          <w:rFonts w:cs="Times New Roman"/>
          <w:sz w:val="24"/>
          <w:szCs w:val="24"/>
        </w:rPr>
        <w:t>_____</w:t>
      </w:r>
    </w:p>
    <w:p w:rsidR="00BA7990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4</w:t>
      </w:r>
      <w:r w:rsidR="00BA7990" w:rsidRPr="003E69EA">
        <w:rPr>
          <w:rFonts w:ascii="Times New Roman" w:hAnsi="Times New Roman" w:cs="Times New Roman"/>
          <w:sz w:val="24"/>
          <w:szCs w:val="24"/>
        </w:rPr>
        <w:t>. Контактные телефоны: 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</w:p>
    <w:p w:rsidR="005C6854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К заявлению приложены следующие документы: </w:t>
      </w:r>
    </w:p>
    <w:p w:rsidR="005C6854" w:rsidRPr="003E69EA" w:rsidRDefault="005C6854" w:rsidP="00E52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____________</w:t>
      </w:r>
    </w:p>
    <w:p w:rsidR="00BA7990" w:rsidRPr="003E69EA" w:rsidRDefault="00BA7990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EA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325311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отправлением,</w:t>
      </w:r>
      <w:r w:rsidR="00E1318F" w:rsidRPr="003E69EA">
        <w:rPr>
          <w:rFonts w:ascii="Times New Roman" w:hAnsi="Times New Roman" w:cs="Times New Roman"/>
          <w:sz w:val="24"/>
          <w:szCs w:val="24"/>
        </w:rPr>
        <w:t xml:space="preserve"> через МФЦ</w:t>
      </w:r>
      <w:r w:rsidR="00325311" w:rsidRPr="003E69EA">
        <w:rPr>
          <w:rFonts w:ascii="Times New Roman" w:hAnsi="Times New Roman" w:cs="Times New Roman"/>
          <w:sz w:val="24"/>
          <w:szCs w:val="24"/>
        </w:rPr>
        <w:t>)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Ф.И.О. (полностью) 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 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серия 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__   № </w:t>
      </w:r>
      <w:r w:rsidRPr="003E69E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   Дата выдачи ____________________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Выдан______________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 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</w:t>
      </w:r>
      <w:r w:rsidR="003E69EA">
        <w:rPr>
          <w:rFonts w:ascii="Times New Roman" w:hAnsi="Times New Roman" w:cs="Times New Roman"/>
          <w:sz w:val="24"/>
          <w:szCs w:val="24"/>
        </w:rPr>
        <w:t>________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3E69EA">
        <w:rPr>
          <w:rFonts w:ascii="Times New Roman" w:hAnsi="Times New Roman" w:cs="Times New Roman"/>
          <w:sz w:val="24"/>
          <w:szCs w:val="24"/>
        </w:rPr>
        <w:t>)</w:t>
      </w:r>
      <w:r w:rsidRPr="003E69EA">
        <w:rPr>
          <w:rFonts w:ascii="Times New Roman" w:hAnsi="Times New Roman" w:cs="Times New Roman"/>
          <w:sz w:val="24"/>
          <w:szCs w:val="24"/>
        </w:rPr>
        <w:t>: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5C6854" w:rsidRPr="003E69EA" w:rsidRDefault="000610F2" w:rsidP="00061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6854" w:rsidRPr="003E69EA">
        <w:rPr>
          <w:rFonts w:ascii="Times New Roman" w:hAnsi="Times New Roman" w:cs="Times New Roman"/>
          <w:sz w:val="24"/>
          <w:szCs w:val="24"/>
        </w:rPr>
        <w:t>«____» ________________ ______ г.  _______________________________________</w:t>
      </w:r>
    </w:p>
    <w:p w:rsidR="00C3633D" w:rsidRPr="00864F3A" w:rsidRDefault="005C6854" w:rsidP="00E525DE">
      <w:pPr>
        <w:pStyle w:val="ConsPlusNormal"/>
        <w:jc w:val="center"/>
        <w:rPr>
          <w:rFonts w:cs="Times New Roman"/>
          <w:sz w:val="26"/>
          <w:szCs w:val="26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(дата)                   </w:t>
      </w:r>
      <w:r w:rsidR="00325311" w:rsidRPr="003E69EA">
        <w:rPr>
          <w:rFonts w:ascii="Times New Roman" w:hAnsi="Times New Roman" w:cs="Times New Roman"/>
          <w:sz w:val="24"/>
          <w:szCs w:val="24"/>
        </w:rPr>
        <w:t>(подпись заявителя</w:t>
      </w:r>
      <w:r w:rsidRPr="003E69EA">
        <w:rPr>
          <w:rFonts w:ascii="Times New Roman" w:hAnsi="Times New Roman" w:cs="Times New Roman"/>
          <w:sz w:val="24"/>
          <w:szCs w:val="24"/>
        </w:rPr>
        <w:t>)</w:t>
      </w:r>
      <w:r w:rsidR="00C3633D" w:rsidRPr="00864F3A">
        <w:rPr>
          <w:rFonts w:cs="Times New Roman"/>
          <w:sz w:val="26"/>
          <w:szCs w:val="26"/>
        </w:rPr>
        <w:br w:type="page"/>
      </w:r>
    </w:p>
    <w:p w:rsidR="00C3633D" w:rsidRPr="00313AA8" w:rsidRDefault="007A6DFD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3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442C29" w:rsidRPr="00313AA8" w:rsidRDefault="00442C2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864F3A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ПРЕД</w:t>
      </w:r>
      <w:r w:rsidR="006F488B" w:rsidRPr="00864F3A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390EC5" w:rsidRPr="00864F3A" w:rsidRDefault="00390EC5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864F3A" w:rsidRDefault="00C3633D" w:rsidP="00E525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7D5" w:rsidRPr="003E69EA" w:rsidRDefault="00C671A1" w:rsidP="00390EC5">
      <w:pPr>
        <w:pStyle w:val="aa"/>
        <w:tabs>
          <w:tab w:val="left" w:pos="1500"/>
        </w:tabs>
        <w:spacing w:before="0" w:after="0" w:line="276" w:lineRule="auto"/>
        <w:ind w:right="0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.25pt;margin-top:.85pt;width:433.4pt;height:573.15pt;z-index:251658240;mso-position-horizontal-relative:text;mso-position-vertical-relative:text" wrapcoords="-50 0 -50 21554 21600 21554 21600 0 -50 0">
            <v:imagedata r:id="rId11" o:title=""/>
            <w10:wrap type="tight"/>
          </v:shape>
          <o:OLEObject Type="Embed" ProgID="PowerPoint.Slide.12" ShapeID="_x0000_s1029" DrawAspect="Content" ObjectID="_1491816219" r:id="rId12"/>
        </w:pict>
      </w:r>
    </w:p>
    <w:sectPr w:rsidR="003127D5" w:rsidRPr="003E69EA" w:rsidSect="000610F2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7D4414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3927FE"/>
    <w:multiLevelType w:val="multilevel"/>
    <w:tmpl w:val="C69A81E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2"/>
  </w:num>
  <w:num w:numId="9">
    <w:abstractNumId w:val="21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8"/>
  </w:num>
  <w:num w:numId="23">
    <w:abstractNumId w:val="19"/>
  </w:num>
  <w:num w:numId="24">
    <w:abstractNumId w:val="16"/>
  </w:num>
  <w:num w:numId="25">
    <w:abstractNumId w:val="31"/>
  </w:num>
  <w:num w:numId="26">
    <w:abstractNumId w:val="7"/>
  </w:num>
  <w:num w:numId="27">
    <w:abstractNumId w:val="30"/>
  </w:num>
  <w:num w:numId="28">
    <w:abstractNumId w:val="13"/>
  </w:num>
  <w:num w:numId="29">
    <w:abstractNumId w:val="23"/>
  </w:num>
  <w:num w:numId="30">
    <w:abstractNumId w:val="4"/>
  </w:num>
  <w:num w:numId="31">
    <w:abstractNumId w:val="9"/>
  </w:num>
  <w:num w:numId="32">
    <w:abstractNumId w:val="25"/>
  </w:num>
  <w:num w:numId="33">
    <w:abstractNumId w:val="17"/>
  </w:num>
  <w:num w:numId="34">
    <w:abstractNumId w:val="10"/>
  </w:num>
  <w:num w:numId="35">
    <w:abstractNumId w:val="2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3E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6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8BD"/>
    <w:rsid w:val="00063947"/>
    <w:rsid w:val="00063B9E"/>
    <w:rsid w:val="00063CBD"/>
    <w:rsid w:val="00064A42"/>
    <w:rsid w:val="0006531E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4FA6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4EF3"/>
    <w:rsid w:val="00105BEC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6B7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9C"/>
    <w:rsid w:val="001D423F"/>
    <w:rsid w:val="001D6334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6D9F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2F5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84A"/>
    <w:rsid w:val="00234FF8"/>
    <w:rsid w:val="00236033"/>
    <w:rsid w:val="0023672E"/>
    <w:rsid w:val="0023746A"/>
    <w:rsid w:val="00237962"/>
    <w:rsid w:val="00237E7D"/>
    <w:rsid w:val="002419BC"/>
    <w:rsid w:val="0024210B"/>
    <w:rsid w:val="00242207"/>
    <w:rsid w:val="00242BD0"/>
    <w:rsid w:val="0024322B"/>
    <w:rsid w:val="002447A5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652"/>
    <w:rsid w:val="002A0779"/>
    <w:rsid w:val="002A0ABA"/>
    <w:rsid w:val="002A1750"/>
    <w:rsid w:val="002A1A4F"/>
    <w:rsid w:val="002A1D41"/>
    <w:rsid w:val="002A2495"/>
    <w:rsid w:val="002A288D"/>
    <w:rsid w:val="002A29BD"/>
    <w:rsid w:val="002A2E2A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9D7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17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7D5"/>
    <w:rsid w:val="00312F8C"/>
    <w:rsid w:val="00313A33"/>
    <w:rsid w:val="00313AA8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711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9E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577"/>
    <w:rsid w:val="0038797B"/>
    <w:rsid w:val="00390753"/>
    <w:rsid w:val="00390A35"/>
    <w:rsid w:val="00390A51"/>
    <w:rsid w:val="00390EC5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92D"/>
    <w:rsid w:val="003C3CEF"/>
    <w:rsid w:val="003C3FE8"/>
    <w:rsid w:val="003C42B2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5A80"/>
    <w:rsid w:val="003D5D82"/>
    <w:rsid w:val="003D6760"/>
    <w:rsid w:val="003D6EF9"/>
    <w:rsid w:val="003D709B"/>
    <w:rsid w:val="003E013B"/>
    <w:rsid w:val="003E02B7"/>
    <w:rsid w:val="003E08A4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69EA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6DE7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49"/>
    <w:rsid w:val="004073F8"/>
    <w:rsid w:val="00407BF9"/>
    <w:rsid w:val="00407D4A"/>
    <w:rsid w:val="004108AB"/>
    <w:rsid w:val="00410C7E"/>
    <w:rsid w:val="00411623"/>
    <w:rsid w:val="00412B08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ACF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84D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1C0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B63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0C7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860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271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BD3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0813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0A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4E7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3B5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29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2CC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D1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34B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275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E27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2D3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80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4F3A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A18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A88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558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80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3A7A"/>
    <w:rsid w:val="009A3C2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362"/>
    <w:rsid w:val="009C4772"/>
    <w:rsid w:val="009C54D6"/>
    <w:rsid w:val="009C69B0"/>
    <w:rsid w:val="009C6F26"/>
    <w:rsid w:val="009C7231"/>
    <w:rsid w:val="009C7472"/>
    <w:rsid w:val="009C74B3"/>
    <w:rsid w:val="009C7816"/>
    <w:rsid w:val="009C7A96"/>
    <w:rsid w:val="009C7C3B"/>
    <w:rsid w:val="009C7F3A"/>
    <w:rsid w:val="009D038C"/>
    <w:rsid w:val="009D117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69"/>
    <w:rsid w:val="00A57635"/>
    <w:rsid w:val="00A577C3"/>
    <w:rsid w:val="00A60CAB"/>
    <w:rsid w:val="00A610E8"/>
    <w:rsid w:val="00A6138C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839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906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28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7A8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87939"/>
    <w:rsid w:val="00B9035A"/>
    <w:rsid w:val="00B904DE"/>
    <w:rsid w:val="00B908C0"/>
    <w:rsid w:val="00B91BF8"/>
    <w:rsid w:val="00B92FF2"/>
    <w:rsid w:val="00B935A6"/>
    <w:rsid w:val="00B9381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5DA"/>
    <w:rsid w:val="00BA59B8"/>
    <w:rsid w:val="00BA7990"/>
    <w:rsid w:val="00BB087A"/>
    <w:rsid w:val="00BB0DC5"/>
    <w:rsid w:val="00BB0F44"/>
    <w:rsid w:val="00BB1023"/>
    <w:rsid w:val="00BB20EC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54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3F83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4A9C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6F"/>
    <w:rsid w:val="00C671A1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22E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58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0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4A9"/>
    <w:rsid w:val="00D34D4F"/>
    <w:rsid w:val="00D35089"/>
    <w:rsid w:val="00D352F0"/>
    <w:rsid w:val="00D353FE"/>
    <w:rsid w:val="00D3582B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6A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458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0BA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7A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4C20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3E5B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5D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A24"/>
    <w:rsid w:val="00EA0953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D91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2AC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675"/>
    <w:rsid w:val="00F06DB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A55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7A3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68"/>
    <w:rsid w:val="00FC18D3"/>
    <w:rsid w:val="00FC1F8D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FC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91A8448B164FF13AEE0A58A9040A0660AA53029CE2EACE84A378F75CDADEA8F8CAB849275427AlDVF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1E67706BBB8C9F00537202C823BC34BA0F7044C308FED950A3648DB1F6C9180F7E2B5A89743966G51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8747</Words>
  <Characters>49860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5</cp:revision>
  <dcterms:created xsi:type="dcterms:W3CDTF">2015-04-23T07:52:00Z</dcterms:created>
  <dcterms:modified xsi:type="dcterms:W3CDTF">2015-04-29T08:36:00Z</dcterms:modified>
</cp:coreProperties>
</file>