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870C20" w:rsidRDefault="00C3633D" w:rsidP="00870C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870C20" w:rsidRDefault="00A324F3" w:rsidP="00870C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46E30" w:rsidRPr="00870C20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870C20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870C20" w:rsidRDefault="00261546" w:rsidP="00870C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0C5255" w:rsidP="00870C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870C2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870C20" w:rsidRDefault="00261546" w:rsidP="00870C2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Default="00C3633D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70C20" w:rsidRPr="00870C20" w:rsidRDefault="00870C20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70C20" w:rsidRPr="005F3DB8" w:rsidRDefault="00870C2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870C20">
        <w:rPr>
          <w:rFonts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участка» </w:t>
      </w:r>
      <w:r w:rsidRPr="005F3DB8">
        <w:rPr>
          <w:rFonts w:ascii="Times New Roman" w:hAnsi="Times New Roman" w:cs="Times New Roman"/>
          <w:sz w:val="28"/>
          <w:szCs w:val="28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5F3D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148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«Усть-Нем» </w:t>
      </w:r>
      <w:r w:rsidRPr="005F3DB8">
        <w:rPr>
          <w:rFonts w:ascii="Times New Roman" w:hAnsi="Times New Roman" w:cs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ордера (разрешения) на производство земляных работ (далее – муниципальная услуга).</w:t>
      </w:r>
    </w:p>
    <w:p w:rsidR="00870C20" w:rsidRPr="005F3DB8" w:rsidRDefault="00870C2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61546" w:rsidRPr="00870C20" w:rsidRDefault="00261546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7DC9" w:rsidRPr="00870C20" w:rsidRDefault="00817DC9" w:rsidP="00870C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870C20" w:rsidRDefault="00817DC9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870C20" w:rsidRDefault="006650AB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1C182F" w:rsidRPr="00870C20">
        <w:rPr>
          <w:rFonts w:ascii="Times New Roman" w:hAnsi="Times New Roman" w:cs="Times New Roman"/>
          <w:sz w:val="28"/>
          <w:szCs w:val="28"/>
        </w:rPr>
        <w:t>физические лица (в том числе индивидуальные предприниматели) и юридические лица</w:t>
      </w:r>
      <w:r w:rsidR="003C279F" w:rsidRPr="00870C20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F1523C" w:rsidRPr="00870C20">
        <w:rPr>
          <w:rFonts w:ascii="Times New Roman" w:hAnsi="Times New Roman" w:cs="Times New Roman"/>
          <w:sz w:val="28"/>
          <w:szCs w:val="28"/>
        </w:rPr>
        <w:t xml:space="preserve">на земельных участках </w:t>
      </w:r>
      <w:r w:rsidR="003C279F" w:rsidRPr="00870C20">
        <w:rPr>
          <w:rFonts w:ascii="Times New Roman" w:hAnsi="Times New Roman" w:cs="Times New Roman"/>
          <w:sz w:val="28"/>
          <w:szCs w:val="28"/>
        </w:rPr>
        <w:t>строительство, реконструкцию объектов капитального строительства</w:t>
      </w:r>
      <w:r w:rsidRPr="00870C20">
        <w:rPr>
          <w:rFonts w:ascii="Times New Roman" w:hAnsi="Times New Roman" w:cs="Times New Roman"/>
          <w:sz w:val="28"/>
          <w:szCs w:val="28"/>
        </w:rPr>
        <w:t>.</w:t>
      </w:r>
      <w:r w:rsidR="009C7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C20" w:rsidRPr="005F3DB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5F3DB8">
        <w:rPr>
          <w:rFonts w:eastAsia="Calibri" w:cs="Times New Roman"/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70C20" w:rsidRPr="005F3DB8" w:rsidRDefault="00870C20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</w:t>
      </w:r>
    </w:p>
    <w:p w:rsidR="00870C20" w:rsidRPr="005F3DB8" w:rsidRDefault="00870C20" w:rsidP="00870C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870C20" w:rsidRPr="005F3DB8" w:rsidRDefault="00870C20" w:rsidP="00870C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>
        <w:rPr>
          <w:szCs w:val="28"/>
          <w:lang w:eastAsia="ru-RU"/>
        </w:rPr>
        <w:t>4</w:t>
      </w:r>
      <w:r w:rsidRPr="004F5F48">
        <w:rPr>
          <w:szCs w:val="28"/>
          <w:lang w:eastAsia="ru-RU"/>
        </w:rPr>
        <w:t>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870C20" w:rsidRPr="004F5F48" w:rsidRDefault="00870C20" w:rsidP="00870C2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870C20" w:rsidRPr="004F5F48" w:rsidRDefault="00870C20" w:rsidP="00870C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870C20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870C20" w:rsidRPr="009643F1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870C20" w:rsidRPr="00AB7C9E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должна содержать: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lastRenderedPageBreak/>
        <w:t>При ответах на телефонные звонки и личные обращения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870C20" w:rsidRPr="004F5F4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870C20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870C20" w:rsidRPr="005F3DB8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870C20" w:rsidRPr="005F3DB8" w:rsidRDefault="00870C20" w:rsidP="00870C2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5F3D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5F3DB8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870C20" w:rsidRPr="00870C20" w:rsidRDefault="00870C20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870C20">
        <w:rPr>
          <w:rFonts w:ascii="Times New Roman" w:hAnsi="Times New Roman" w:cs="Times New Roman"/>
          <w:sz w:val="28"/>
          <w:szCs w:val="28"/>
        </w:rPr>
        <w:t>«</w:t>
      </w:r>
      <w:r w:rsidR="00A954E5" w:rsidRPr="00870C20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EB4D9A" w:rsidRPr="00870C20">
        <w:rPr>
          <w:rFonts w:ascii="Times New Roman" w:hAnsi="Times New Roman" w:cs="Times New Roman"/>
          <w:sz w:val="28"/>
          <w:szCs w:val="28"/>
        </w:rPr>
        <w:t>»</w:t>
      </w:r>
      <w:r w:rsidRPr="00870C20">
        <w:rPr>
          <w:rFonts w:ascii="Times New Roman" w:hAnsi="Times New Roman" w:cs="Times New Roman"/>
          <w:sz w:val="28"/>
          <w:szCs w:val="28"/>
        </w:rPr>
        <w:t>.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C20" w:rsidRPr="005F3DB8" w:rsidRDefault="00870C20" w:rsidP="00870C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0C20" w:rsidRDefault="00870C20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C20" w:rsidRPr="00161BA1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2.2. Предоставление муни</w:t>
      </w:r>
      <w:r w:rsidR="00F11481">
        <w:rPr>
          <w:rFonts w:ascii="Times New Roman" w:hAnsi="Times New Roman" w:cs="Times New Roman"/>
          <w:sz w:val="28"/>
          <w:szCs w:val="28"/>
        </w:rPr>
        <w:t>ципальной услуги осуществляется администрацией сельского поселения «Усть-Нем».</w:t>
      </w:r>
    </w:p>
    <w:p w:rsidR="00870C20" w:rsidRPr="00161BA1" w:rsidRDefault="00870C20" w:rsidP="00870C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BA1">
        <w:rPr>
          <w:rFonts w:ascii="Times New Roman" w:hAnsi="Times New Roman" w:cs="Times New Roman"/>
          <w:sz w:val="28"/>
          <w:szCs w:val="28"/>
        </w:rPr>
        <w:t xml:space="preserve">2.2.1. МФЦ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 w:rsidRPr="00161BA1">
        <w:rPr>
          <w:rFonts w:ascii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161BA1">
        <w:rPr>
          <w:rFonts w:ascii="Times New Roman" w:hAnsi="Times New Roman" w:cs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Pr="00161BA1">
        <w:rPr>
          <w:rFonts w:ascii="Times New Roman" w:hAnsi="Times New Roman" w:cs="Times New Roman"/>
          <w:color w:val="000000"/>
          <w:sz w:val="28"/>
          <w:szCs w:val="28"/>
        </w:rPr>
        <w:t xml:space="preserve">), уведомления и выдачи </w:t>
      </w:r>
      <w:r w:rsidRPr="00161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результата муниципальной услуги заявителю (</w:t>
      </w:r>
      <w:r w:rsidRPr="00161BA1">
        <w:rPr>
          <w:rFonts w:ascii="Times New Roman" w:hAnsi="Times New Roman" w:cs="Times New Roman"/>
          <w:i/>
          <w:color w:val="000000"/>
          <w:sz w:val="28"/>
          <w:szCs w:val="28"/>
        </w:rPr>
        <w:t>в случае, если предусмотрено соглашением о взаимодействии</w:t>
      </w:r>
      <w:r w:rsidRPr="00161B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70C20" w:rsidRPr="00161BA1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2.3</w:t>
      </w:r>
      <w:r w:rsidRPr="00161BA1">
        <w:rPr>
          <w:rFonts w:eastAsia="Calibri" w:cs="Times New Roman"/>
          <w:szCs w:val="28"/>
          <w:lang w:eastAsia="ru-RU"/>
        </w:rPr>
        <w:t>. Органы и организации, участвующие в пред</w:t>
      </w:r>
      <w:r w:rsidR="00966B83">
        <w:rPr>
          <w:rFonts w:eastAsia="Calibri" w:cs="Times New Roman"/>
          <w:szCs w:val="28"/>
          <w:lang w:eastAsia="ru-RU"/>
        </w:rPr>
        <w:t>оставлении муниципальной услуги</w:t>
      </w:r>
      <w:r w:rsidRPr="00161BA1">
        <w:rPr>
          <w:rFonts w:eastAsia="Calibri" w:cs="Times New Roman"/>
          <w:szCs w:val="28"/>
          <w:lang w:eastAsia="ru-RU"/>
        </w:rPr>
        <w:t xml:space="preserve">: </w:t>
      </w:r>
    </w:p>
    <w:p w:rsidR="005A06B4" w:rsidRPr="00D84C14" w:rsidRDefault="00147759" w:rsidP="00870C2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2.3.</w:t>
      </w:r>
      <w:r w:rsidR="00EE76B3">
        <w:rPr>
          <w:rFonts w:ascii="Times New Roman" w:hAnsi="Times New Roman" w:cs="Times New Roman"/>
          <w:sz w:val="28"/>
          <w:szCs w:val="28"/>
        </w:rPr>
        <w:t>1</w:t>
      </w:r>
      <w:r w:rsidR="00C3633D" w:rsidRPr="00870C20">
        <w:rPr>
          <w:rFonts w:ascii="Times New Roman" w:hAnsi="Times New Roman" w:cs="Times New Roman"/>
          <w:sz w:val="28"/>
          <w:szCs w:val="28"/>
        </w:rPr>
        <w:t xml:space="preserve">. </w:t>
      </w:r>
      <w:r w:rsidR="00EA254B" w:rsidRPr="00870C20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– в части предоставления выписок из Единого государственного реестра юридических лиц и Единого государственного реестра </w:t>
      </w:r>
      <w:r w:rsidR="00EE76B3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870C20" w:rsidRPr="005C6103" w:rsidRDefault="00870C2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0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70C20" w:rsidRDefault="00870C20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870C20" w:rsidRDefault="00C3633D" w:rsidP="00870C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2.</w:t>
      </w:r>
      <w:r w:rsidR="00370D48">
        <w:rPr>
          <w:rFonts w:ascii="Times New Roman" w:hAnsi="Times New Roman" w:cs="Times New Roman"/>
          <w:sz w:val="28"/>
          <w:szCs w:val="28"/>
        </w:rPr>
        <w:t>4</w:t>
      </w:r>
      <w:r w:rsidRPr="00870C20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870C20" w:rsidRDefault="00817DC9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1) </w:t>
      </w:r>
      <w:r w:rsidR="00E35BB3" w:rsidRPr="00870C20">
        <w:rPr>
          <w:rFonts w:ascii="Times New Roman" w:hAnsi="Times New Roman" w:cs="Times New Roman"/>
          <w:sz w:val="28"/>
          <w:szCs w:val="28"/>
        </w:rPr>
        <w:t>выдач</w:t>
      </w:r>
      <w:r w:rsidR="000E132E" w:rsidRPr="00870C20">
        <w:rPr>
          <w:rFonts w:ascii="Times New Roman" w:hAnsi="Times New Roman" w:cs="Times New Roman"/>
          <w:sz w:val="28"/>
          <w:szCs w:val="28"/>
        </w:rPr>
        <w:t>а</w:t>
      </w:r>
      <w:r w:rsidR="00E35BB3" w:rsidRPr="00870C20">
        <w:rPr>
          <w:rFonts w:ascii="Times New Roman" w:hAnsi="Times New Roman" w:cs="Times New Roman"/>
          <w:sz w:val="28"/>
          <w:szCs w:val="28"/>
        </w:rPr>
        <w:t xml:space="preserve"> </w:t>
      </w:r>
      <w:r w:rsidR="000E132E" w:rsidRPr="00870C2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E35BB3" w:rsidRPr="00870C2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870C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70C20">
        <w:rPr>
          <w:rFonts w:ascii="Times New Roman" w:hAnsi="Times New Roman" w:cs="Times New Roman"/>
          <w:sz w:val="28"/>
          <w:szCs w:val="28"/>
        </w:rPr>
        <w:t xml:space="preserve">- </w:t>
      </w:r>
      <w:r w:rsidR="00E35BB3" w:rsidRPr="00870C20">
        <w:rPr>
          <w:rFonts w:ascii="Times New Roman" w:hAnsi="Times New Roman" w:cs="Times New Roman"/>
          <w:sz w:val="28"/>
          <w:szCs w:val="28"/>
        </w:rPr>
        <w:t>выдач</w:t>
      </w:r>
      <w:r w:rsidR="00870C20">
        <w:rPr>
          <w:rFonts w:ascii="Times New Roman" w:hAnsi="Times New Roman" w:cs="Times New Roman"/>
          <w:sz w:val="28"/>
          <w:szCs w:val="28"/>
        </w:rPr>
        <w:t>а</w:t>
      </w:r>
      <w:r w:rsidR="00E35BB3" w:rsidRPr="00870C20">
        <w:rPr>
          <w:rFonts w:ascii="Times New Roman" w:hAnsi="Times New Roman" w:cs="Times New Roman"/>
          <w:sz w:val="28"/>
          <w:szCs w:val="28"/>
        </w:rPr>
        <w:t xml:space="preserve"> градостроительного плана</w:t>
      </w:r>
      <w:r w:rsidRPr="00870C20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870C20" w:rsidRDefault="00817DC9" w:rsidP="00870C20">
      <w:pPr>
        <w:pStyle w:val="af5"/>
        <w:tabs>
          <w:tab w:val="left" w:pos="1134"/>
        </w:tabs>
        <w:spacing w:before="0" w:beforeAutospacing="0" w:after="0" w:afterAutospacing="0" w:line="240" w:lineRule="auto"/>
        <w:ind w:right="57" w:firstLine="709"/>
        <w:contextualSpacing/>
        <w:rPr>
          <w:sz w:val="28"/>
          <w:szCs w:val="28"/>
        </w:rPr>
      </w:pPr>
      <w:r w:rsidRPr="00870C20">
        <w:rPr>
          <w:sz w:val="28"/>
          <w:szCs w:val="28"/>
        </w:rPr>
        <w:t xml:space="preserve">2) </w:t>
      </w:r>
      <w:r w:rsidR="00870C20">
        <w:rPr>
          <w:sz w:val="28"/>
          <w:szCs w:val="28"/>
        </w:rPr>
        <w:t xml:space="preserve">решение об </w:t>
      </w:r>
      <w:r w:rsidR="000E132E" w:rsidRPr="00870C20">
        <w:rPr>
          <w:sz w:val="28"/>
          <w:szCs w:val="28"/>
        </w:rPr>
        <w:t xml:space="preserve">отказе в выдаче заявителю градостроительного плана земельного участка </w:t>
      </w:r>
      <w:r w:rsidRPr="00870C20">
        <w:rPr>
          <w:sz w:val="28"/>
          <w:szCs w:val="28"/>
        </w:rPr>
        <w:t xml:space="preserve">(далее </w:t>
      </w:r>
      <w:r w:rsidR="00E35BB3" w:rsidRPr="00870C20">
        <w:rPr>
          <w:sz w:val="28"/>
          <w:szCs w:val="28"/>
        </w:rPr>
        <w:t>–</w:t>
      </w:r>
      <w:r w:rsidRPr="00870C20">
        <w:rPr>
          <w:sz w:val="28"/>
          <w:szCs w:val="28"/>
        </w:rPr>
        <w:t xml:space="preserve"> </w:t>
      </w:r>
      <w:r w:rsidR="00870C20">
        <w:rPr>
          <w:sz w:val="28"/>
          <w:szCs w:val="28"/>
        </w:rPr>
        <w:t xml:space="preserve">решение </w:t>
      </w:r>
      <w:r w:rsidR="00E35BB3" w:rsidRPr="00870C20">
        <w:rPr>
          <w:sz w:val="28"/>
          <w:szCs w:val="28"/>
        </w:rPr>
        <w:t>об отказе в выдаче градостроительного плана</w:t>
      </w:r>
      <w:r w:rsidRPr="00870C20">
        <w:rPr>
          <w:sz w:val="28"/>
          <w:szCs w:val="28"/>
        </w:rPr>
        <w:t>).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870C20" w:rsidRDefault="00C3633D" w:rsidP="00870C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ED1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2.</w:t>
      </w:r>
      <w:r w:rsidR="00370D48">
        <w:rPr>
          <w:rFonts w:ascii="Times New Roman" w:hAnsi="Times New Roman" w:cs="Times New Roman"/>
          <w:sz w:val="28"/>
          <w:szCs w:val="28"/>
        </w:rPr>
        <w:t>5</w:t>
      </w:r>
      <w:r w:rsidRPr="00870C20">
        <w:rPr>
          <w:rFonts w:ascii="Times New Roman" w:hAnsi="Times New Roman" w:cs="Times New Roman"/>
          <w:sz w:val="28"/>
          <w:szCs w:val="28"/>
        </w:rPr>
        <w:t xml:space="preserve">. </w:t>
      </w:r>
      <w:r w:rsidR="00870C20">
        <w:rPr>
          <w:rFonts w:ascii="Times New Roman" w:hAnsi="Times New Roman" w:cs="Times New Roman"/>
          <w:sz w:val="28"/>
          <w:szCs w:val="28"/>
        </w:rPr>
        <w:t>С</w:t>
      </w:r>
      <w:r w:rsidR="00CA1ED1" w:rsidRPr="00870C20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1E0292" w:rsidRPr="00870C20">
        <w:rPr>
          <w:rFonts w:ascii="Times New Roman" w:hAnsi="Times New Roman" w:cs="Times New Roman"/>
          <w:sz w:val="28"/>
          <w:szCs w:val="28"/>
        </w:rPr>
        <w:t>30 календарных</w:t>
      </w:r>
      <w:r w:rsidR="00CA1ED1" w:rsidRPr="00870C20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870C20" w:rsidRDefault="00870C20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2.</w:t>
      </w:r>
      <w:r w:rsidR="00370D48">
        <w:rPr>
          <w:rFonts w:ascii="Times New Roman" w:hAnsi="Times New Roman" w:cs="Times New Roman"/>
          <w:sz w:val="28"/>
          <w:szCs w:val="28"/>
        </w:rPr>
        <w:t>6</w:t>
      </w:r>
      <w:r w:rsidRPr="00870C20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32770A" w:rsidRPr="00870C20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2770A" w:rsidRPr="00870C20">
        <w:rPr>
          <w:rFonts w:cs="Times New Roman"/>
          <w:szCs w:val="28"/>
        </w:rPr>
        <w:t xml:space="preserve">Градостроительным кодексом Российской Федерации от 29.12.2004 </w:t>
      </w:r>
      <w:r w:rsidR="005D4A0D" w:rsidRPr="00870C20">
        <w:rPr>
          <w:rFonts w:cs="Times New Roman"/>
          <w:szCs w:val="28"/>
        </w:rPr>
        <w:t xml:space="preserve">г. </w:t>
      </w:r>
      <w:r w:rsidR="0032770A" w:rsidRPr="00870C20">
        <w:rPr>
          <w:rFonts w:cs="Times New Roman"/>
          <w:szCs w:val="28"/>
        </w:rPr>
        <w:t>N 190-ФЗ ("Российская газета", N 290, 30.12.2004);</w:t>
      </w:r>
    </w:p>
    <w:p w:rsidR="000E132E" w:rsidRPr="00870C20" w:rsidRDefault="00870C20" w:rsidP="00870C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E132E" w:rsidRPr="00870C20">
        <w:rPr>
          <w:rFonts w:cs="Times New Roman"/>
          <w:szCs w:val="28"/>
        </w:rPr>
        <w:t>Земельным кодексом Российской Федерации от 25.10.2001 № 136-ФЗ ("Собрание законодательства РФ", 29.10.2001, N 44, ст. 4147);</w:t>
      </w:r>
    </w:p>
    <w:p w:rsidR="004A0B83" w:rsidRPr="00870C20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870C20">
        <w:rPr>
          <w:rFonts w:cs="Times New Roman"/>
          <w:szCs w:val="28"/>
        </w:rPr>
        <w:t xml:space="preserve">Федеральным </w:t>
      </w:r>
      <w:hyperlink r:id="rId7" w:history="1">
        <w:r w:rsidR="004A0B83" w:rsidRPr="00870C20">
          <w:rPr>
            <w:rFonts w:cs="Times New Roman"/>
            <w:szCs w:val="28"/>
          </w:rPr>
          <w:t>закон</w:t>
        </w:r>
      </w:hyperlink>
      <w:r w:rsidR="004A0B83" w:rsidRPr="00870C20">
        <w:rPr>
          <w:rFonts w:cs="Times New Roman"/>
          <w:szCs w:val="28"/>
        </w:rPr>
        <w:t xml:space="preserve">ом от 06.10.2003 </w:t>
      </w:r>
      <w:r w:rsidR="005D4A0D" w:rsidRPr="00870C20">
        <w:rPr>
          <w:rFonts w:cs="Times New Roman"/>
          <w:szCs w:val="28"/>
        </w:rPr>
        <w:t xml:space="preserve">г. </w:t>
      </w:r>
      <w:r w:rsidR="004A0B83" w:rsidRPr="00870C20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870C20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870C20">
        <w:rPr>
          <w:rFonts w:cs="Times New Roman"/>
          <w:szCs w:val="28"/>
        </w:rPr>
        <w:t>Федеральным</w:t>
      </w:r>
      <w:r w:rsidR="00C3633D" w:rsidRPr="00870C20">
        <w:rPr>
          <w:rFonts w:cs="Times New Roman"/>
          <w:szCs w:val="28"/>
        </w:rPr>
        <w:t xml:space="preserve"> закон</w:t>
      </w:r>
      <w:r w:rsidR="004F69C0" w:rsidRPr="00870C20">
        <w:rPr>
          <w:rFonts w:cs="Times New Roman"/>
          <w:szCs w:val="28"/>
        </w:rPr>
        <w:t>ом</w:t>
      </w:r>
      <w:r w:rsidR="00C3633D" w:rsidRPr="00870C20">
        <w:rPr>
          <w:rFonts w:cs="Times New Roman"/>
          <w:szCs w:val="28"/>
        </w:rPr>
        <w:t xml:space="preserve"> от 27.07.2010 </w:t>
      </w:r>
      <w:r w:rsidR="005D4A0D" w:rsidRPr="00870C20">
        <w:rPr>
          <w:rFonts w:cs="Times New Roman"/>
          <w:szCs w:val="28"/>
        </w:rPr>
        <w:t xml:space="preserve">г. </w:t>
      </w:r>
      <w:r w:rsidR="00C3633D" w:rsidRPr="00870C20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374A61" w:rsidRPr="00870C20" w:rsidRDefault="00870C20" w:rsidP="00870C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374A61" w:rsidRPr="00870C20">
        <w:rPr>
          <w:rFonts w:cs="Times New Roman"/>
          <w:szCs w:val="28"/>
        </w:rPr>
        <w:t xml:space="preserve">Федеральным </w:t>
      </w:r>
      <w:hyperlink r:id="rId8" w:history="1">
        <w:r w:rsidR="00374A61" w:rsidRPr="00870C20">
          <w:rPr>
            <w:rFonts w:cs="Times New Roman"/>
            <w:szCs w:val="28"/>
          </w:rPr>
          <w:t>законом</w:t>
        </w:r>
      </w:hyperlink>
      <w:r w:rsidR="00374A61" w:rsidRPr="00870C20">
        <w:rPr>
          <w:rFonts w:cs="Times New Roman"/>
          <w:szCs w:val="28"/>
        </w:rPr>
        <w:t xml:space="preserve"> от 06.04.2011 N 63-ФЗ «Об электронной подписи» («Собрание законодательства РФ», 11.04.2011, N 15, ст. 2036);</w:t>
      </w:r>
    </w:p>
    <w:p w:rsidR="006E3858" w:rsidRPr="00870C20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870C20">
        <w:rPr>
          <w:rFonts w:cs="Times New Roman"/>
          <w:szCs w:val="28"/>
        </w:rPr>
        <w:t xml:space="preserve">Постановлением Правительства РФ от 22.12.2012 </w:t>
      </w:r>
      <w:r w:rsidR="005D4A0D" w:rsidRPr="00870C20">
        <w:rPr>
          <w:rFonts w:cs="Times New Roman"/>
          <w:szCs w:val="28"/>
        </w:rPr>
        <w:t xml:space="preserve">г. </w:t>
      </w:r>
      <w:r w:rsidR="006E3858" w:rsidRPr="00870C20">
        <w:rPr>
          <w:rFonts w:cs="Times New Roman"/>
          <w:szCs w:val="28"/>
        </w:rPr>
        <w:t>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870C20">
        <w:rPr>
          <w:rFonts w:cs="Times New Roman"/>
          <w:szCs w:val="28"/>
        </w:rPr>
        <w:t xml:space="preserve"> ("Российская газета", N 303, 31.12.2012)</w:t>
      </w:r>
      <w:r w:rsidR="006E3858" w:rsidRPr="00870C20">
        <w:rPr>
          <w:rFonts w:cs="Times New Roman"/>
          <w:szCs w:val="28"/>
        </w:rPr>
        <w:t>;</w:t>
      </w:r>
    </w:p>
    <w:p w:rsidR="005D4A0D" w:rsidRPr="00870C20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D4A0D" w:rsidRPr="00870C20">
        <w:rPr>
          <w:rFonts w:cs="Times New Roman"/>
          <w:szCs w:val="28"/>
        </w:rPr>
        <w:t xml:space="preserve">Приказом </w:t>
      </w:r>
      <w:proofErr w:type="spellStart"/>
      <w:r w:rsidR="005D4A0D" w:rsidRPr="00870C20">
        <w:rPr>
          <w:rFonts w:cs="Times New Roman"/>
          <w:szCs w:val="28"/>
        </w:rPr>
        <w:t>Минрегиона</w:t>
      </w:r>
      <w:proofErr w:type="spellEnd"/>
      <w:r w:rsidR="005D4A0D" w:rsidRPr="00870C20">
        <w:rPr>
          <w:rFonts w:cs="Times New Roman"/>
          <w:szCs w:val="28"/>
        </w:rPr>
        <w:t xml:space="preserve"> РФ от 10.05.2011 г. N 207 "Об утверждении формы градостроительного плана земельного участка"</w:t>
      </w:r>
      <w:r w:rsidR="00EA268F" w:rsidRPr="00870C20">
        <w:rPr>
          <w:rFonts w:cs="Times New Roman"/>
          <w:szCs w:val="28"/>
        </w:rPr>
        <w:t xml:space="preserve"> ("Российская газета", N 122, 08.06.2011);</w:t>
      </w:r>
    </w:p>
    <w:p w:rsidR="00374A61" w:rsidRPr="00870C20" w:rsidRDefault="00870C20" w:rsidP="00870C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74A61" w:rsidRPr="00870C20">
        <w:rPr>
          <w:rFonts w:cs="Times New Roman"/>
          <w:szCs w:val="28"/>
        </w:rPr>
        <w:t>Приказом Министерства регионального развития Российской Федерации от 11.08.2006 N 93 "Об утверждении Инструкции о порядке заполнения формы градостроительного плана земельного участка" (Зарегистрировано в Минюсте РФ 08.11.2006 N 8456) ("Российская газета", N 257, 16.11.2006);</w:t>
      </w:r>
    </w:p>
    <w:p w:rsidR="00374A61" w:rsidRPr="00870C20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74A61" w:rsidRPr="00870C20">
        <w:rPr>
          <w:rFonts w:cs="Times New Roman"/>
          <w:szCs w:val="28"/>
        </w:rPr>
        <w:t>Приказом Министерства регионального развития Российской Федерации от 28.12.2010 N 802 "Об утверждении Методических рекомендаций по разработке региональных программ развития жилищного строительства" ("Нормирование в строительстве и ЖКХ", N 2, 2011);</w:t>
      </w:r>
    </w:p>
    <w:p w:rsidR="00374A61" w:rsidRPr="00870C20" w:rsidRDefault="00870C20" w:rsidP="00870C2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374A61" w:rsidRPr="00870C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Республики Коми от 08.05.2007 N 43-РЗ </w:t>
      </w:r>
      <w:r w:rsidR="00374A61" w:rsidRPr="00870C20">
        <w:rPr>
          <w:rFonts w:ascii="Times New Roman" w:hAnsi="Times New Roman" w:cs="Times New Roman"/>
          <w:sz w:val="28"/>
          <w:szCs w:val="28"/>
        </w:rPr>
        <w:t>"</w:t>
      </w:r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некоторых вопросах в области градостроительной деятельности в Республике Коми</w:t>
      </w:r>
      <w:r w:rsidR="00374A61" w:rsidRPr="00870C20">
        <w:rPr>
          <w:rFonts w:ascii="Times New Roman" w:hAnsi="Times New Roman" w:cs="Times New Roman"/>
          <w:sz w:val="28"/>
          <w:szCs w:val="28"/>
        </w:rPr>
        <w:t>"</w:t>
      </w:r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374A61" w:rsidRPr="00870C20">
        <w:rPr>
          <w:rFonts w:ascii="Times New Roman" w:hAnsi="Times New Roman" w:cs="Times New Roman"/>
          <w:sz w:val="28"/>
          <w:szCs w:val="28"/>
        </w:rPr>
        <w:t>"</w:t>
      </w:r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</w:t>
      </w:r>
      <w:r w:rsidR="00374A61" w:rsidRPr="00870C20">
        <w:rPr>
          <w:rFonts w:ascii="Times New Roman" w:hAnsi="Times New Roman" w:cs="Times New Roman"/>
          <w:sz w:val="28"/>
          <w:szCs w:val="28"/>
        </w:rPr>
        <w:t>"</w:t>
      </w:r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>, N 85 - 86, 15.05.2007);</w:t>
      </w:r>
    </w:p>
    <w:p w:rsidR="00374A61" w:rsidRPr="00870C20" w:rsidRDefault="00870C20" w:rsidP="00870C2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374A61" w:rsidRPr="00870C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Республики Коми от 11.05.2010 N 47-РЗ </w:t>
      </w:r>
      <w:r w:rsidR="00374A61" w:rsidRPr="00870C20">
        <w:rPr>
          <w:rFonts w:ascii="Times New Roman" w:hAnsi="Times New Roman" w:cs="Times New Roman"/>
          <w:sz w:val="28"/>
          <w:szCs w:val="28"/>
        </w:rPr>
        <w:t>"</w:t>
      </w:r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реализации права граждан на обращение в Республике Коми</w:t>
      </w:r>
      <w:r w:rsidR="00374A61" w:rsidRPr="00870C20">
        <w:rPr>
          <w:rFonts w:ascii="Times New Roman" w:hAnsi="Times New Roman" w:cs="Times New Roman"/>
          <w:sz w:val="28"/>
          <w:szCs w:val="28"/>
        </w:rPr>
        <w:t>"</w:t>
      </w:r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374A61" w:rsidRPr="00870C20">
        <w:rPr>
          <w:rFonts w:ascii="Times New Roman" w:hAnsi="Times New Roman" w:cs="Times New Roman"/>
          <w:sz w:val="28"/>
          <w:szCs w:val="28"/>
        </w:rPr>
        <w:t>"</w:t>
      </w:r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</w:t>
      </w:r>
      <w:r w:rsidR="00374A61" w:rsidRPr="00870C20">
        <w:rPr>
          <w:rFonts w:ascii="Times New Roman" w:hAnsi="Times New Roman" w:cs="Times New Roman"/>
          <w:sz w:val="28"/>
          <w:szCs w:val="28"/>
        </w:rPr>
        <w:t>"</w:t>
      </w:r>
      <w:r w:rsidR="00374A61" w:rsidRPr="00870C20">
        <w:rPr>
          <w:rFonts w:ascii="Times New Roman" w:eastAsiaTheme="minorHAnsi" w:hAnsi="Times New Roman" w:cs="Times New Roman"/>
          <w:sz w:val="28"/>
          <w:szCs w:val="28"/>
          <w:lang w:eastAsia="en-US"/>
        </w:rPr>
        <w:t>, N 91 - 92, 19.05.2010);</w:t>
      </w:r>
    </w:p>
    <w:p w:rsidR="00374A61" w:rsidRPr="00870C20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74A61" w:rsidRPr="00870C20">
        <w:rPr>
          <w:rFonts w:cs="Times New Roman"/>
          <w:szCs w:val="28"/>
        </w:rPr>
        <w:t xml:space="preserve">Приказом </w:t>
      </w:r>
      <w:proofErr w:type="spellStart"/>
      <w:r w:rsidR="00374A61" w:rsidRPr="00870C20">
        <w:rPr>
          <w:rFonts w:cs="Times New Roman"/>
          <w:szCs w:val="28"/>
        </w:rPr>
        <w:t>Минархстроя</w:t>
      </w:r>
      <w:proofErr w:type="spellEnd"/>
      <w:r w:rsidR="00374A61" w:rsidRPr="00870C20">
        <w:rPr>
          <w:rFonts w:cs="Times New Roman"/>
          <w:szCs w:val="28"/>
        </w:rPr>
        <w:t xml:space="preserve"> РК от 29.01.2008 N 07-ОД "Об утверждении региональных нормативов градостроительного проектирования для Республики Коми" (Зарегистрировано в Администрации Главы РК и Правительства РК 09.04.2008 Реестр N 11-431-2008) ("Республика", N 76-77, 19.04.2008).</w:t>
      </w:r>
    </w:p>
    <w:p w:rsidR="00870C20" w:rsidRDefault="00F11481" w:rsidP="00870C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F11481">
        <w:rPr>
          <w:rFonts w:ascii="Times New Roman" w:hAnsi="Times New Roman"/>
          <w:sz w:val="28"/>
          <w:szCs w:val="28"/>
        </w:rPr>
        <w:t>Правила землепользования и застройки</w:t>
      </w:r>
    </w:p>
    <w:p w:rsidR="00F11481" w:rsidRPr="005F3DB8" w:rsidRDefault="00F11481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C3633D" w:rsidP="00870C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870C20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870C20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370D48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3633D" w:rsidRPr="00870C20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2B45F7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870C20">
        <w:rPr>
          <w:rFonts w:ascii="Times New Roman" w:hAnsi="Times New Roman" w:cs="Times New Roman"/>
          <w:sz w:val="28"/>
          <w:szCs w:val="28"/>
        </w:rPr>
        <w:t>МФЦ</w:t>
      </w:r>
      <w:r w:rsidR="00C3633D" w:rsidRPr="00870C20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870C20">
        <w:rPr>
          <w:rFonts w:ascii="Times New Roman" w:hAnsi="Times New Roman" w:cs="Times New Roman"/>
          <w:sz w:val="28"/>
          <w:szCs w:val="28"/>
        </w:rPr>
        <w:t xml:space="preserve"> по форме, приведенной в </w:t>
      </w:r>
      <w:r w:rsidR="00A51997" w:rsidRPr="00870C20">
        <w:rPr>
          <w:rFonts w:ascii="Times New Roman" w:hAnsi="Times New Roman" w:cs="Times New Roman"/>
          <w:sz w:val="28"/>
          <w:szCs w:val="28"/>
        </w:rPr>
        <w:t>П</w:t>
      </w:r>
      <w:r w:rsidR="00E3186F" w:rsidRPr="00870C20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870C20">
        <w:rPr>
          <w:rFonts w:ascii="Times New Roman" w:hAnsi="Times New Roman" w:cs="Times New Roman"/>
          <w:sz w:val="28"/>
          <w:szCs w:val="28"/>
        </w:rPr>
        <w:t>2</w:t>
      </w:r>
      <w:r w:rsidR="00C3633D" w:rsidRPr="00870C2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2B45F7">
        <w:rPr>
          <w:rFonts w:ascii="Times New Roman" w:hAnsi="Times New Roman" w:cs="Times New Roman"/>
          <w:sz w:val="28"/>
          <w:szCs w:val="28"/>
        </w:rPr>
        <w:t>.</w:t>
      </w:r>
    </w:p>
    <w:p w:rsidR="002B45F7" w:rsidRPr="005F3DB8" w:rsidRDefault="002B45F7" w:rsidP="002B4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</w:t>
      </w:r>
      <w:r w:rsidR="00EE76B3">
        <w:rPr>
          <w:rFonts w:ascii="Times New Roman" w:hAnsi="Times New Roman" w:cs="Times New Roman"/>
          <w:sz w:val="28"/>
          <w:szCs w:val="28"/>
        </w:rPr>
        <w:t>.</w:t>
      </w:r>
    </w:p>
    <w:p w:rsidR="002B45F7" w:rsidRPr="005F3DB8" w:rsidRDefault="002B45F7" w:rsidP="002B4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2B45F7" w:rsidRPr="005F3DB8" w:rsidRDefault="002B45F7" w:rsidP="002B4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lastRenderedPageBreak/>
        <w:t xml:space="preserve"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 </w:t>
      </w:r>
    </w:p>
    <w:p w:rsidR="002B45F7" w:rsidRPr="005F3DB8" w:rsidRDefault="002B45F7" w:rsidP="002B45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370D48">
        <w:rPr>
          <w:rFonts w:cs="Times New Roman"/>
          <w:szCs w:val="28"/>
        </w:rPr>
        <w:t>7</w:t>
      </w:r>
      <w:r w:rsidRPr="005F3DB8">
        <w:rPr>
          <w:rFonts w:cs="Times New Roman"/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2B45F7" w:rsidRPr="005F3DB8" w:rsidRDefault="002B45F7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лично;</w:t>
      </w:r>
    </w:p>
    <w:p w:rsidR="002B45F7" w:rsidRPr="005F3DB8" w:rsidRDefault="002B45F7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 почтового  отправления;</w:t>
      </w:r>
    </w:p>
    <w:p w:rsidR="002B45F7" w:rsidRPr="005F3DB8" w:rsidRDefault="002B45F7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2B45F7" w:rsidRPr="005F3DB8" w:rsidRDefault="002B45F7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 через МФЦ;</w:t>
      </w:r>
    </w:p>
    <w:p w:rsidR="002B45F7" w:rsidRPr="005F3DB8" w:rsidRDefault="002B45F7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2B45F7" w:rsidRPr="005F3DB8" w:rsidRDefault="00370D48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="002B45F7" w:rsidRPr="005F3DB8">
        <w:rPr>
          <w:rFonts w:cs="Times New Roman"/>
          <w:szCs w:val="28"/>
        </w:rPr>
        <w:t>.2. Варианты предоставления документов:</w:t>
      </w:r>
    </w:p>
    <w:p w:rsidR="002B45F7" w:rsidRPr="005F3DB8" w:rsidRDefault="002B45F7" w:rsidP="002B45F7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2B45F7" w:rsidRPr="005F3DB8" w:rsidRDefault="002B45F7" w:rsidP="002B45F7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при направлении заявления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B45F7" w:rsidRPr="005F3DB8" w:rsidRDefault="002B45F7" w:rsidP="002B45F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5F3DB8">
        <w:rPr>
          <w:sz w:val="28"/>
          <w:szCs w:val="28"/>
        </w:rPr>
        <w:t xml:space="preserve">- </w:t>
      </w:r>
      <w:r w:rsidR="008F5701">
        <w:rPr>
          <w:sz w:val="28"/>
          <w:szCs w:val="28"/>
        </w:rPr>
        <w:t>заявление може</w:t>
      </w:r>
      <w:r w:rsidRPr="005F3DB8">
        <w:rPr>
          <w:sz w:val="28"/>
          <w:szCs w:val="28"/>
        </w:rPr>
        <w:t>т быть представлен</w:t>
      </w:r>
      <w:r w:rsidR="008F5701">
        <w:rPr>
          <w:sz w:val="28"/>
          <w:szCs w:val="28"/>
        </w:rPr>
        <w:t>о</w:t>
      </w:r>
      <w:r w:rsidRPr="005F3DB8">
        <w:rPr>
          <w:sz w:val="28"/>
          <w:szCs w:val="28"/>
        </w:rPr>
        <w:t xml:space="preserve">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5F3DB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B45F7" w:rsidRPr="005F3DB8" w:rsidRDefault="002B45F7" w:rsidP="002B45F7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Default="0099231C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6B3" w:rsidRPr="005B1F88" w:rsidRDefault="00EE76B3" w:rsidP="00EE7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</w:t>
      </w:r>
      <w:r>
        <w:rPr>
          <w:rFonts w:ascii="Times New Roman" w:hAnsi="Times New Roman" w:cs="Times New Roman"/>
          <w:b/>
          <w:sz w:val="28"/>
          <w:szCs w:val="28"/>
        </w:rPr>
        <w:t xml:space="preserve">, необходимых в </w:t>
      </w:r>
      <w:r w:rsidRPr="005B1F88">
        <w:rPr>
          <w:rFonts w:ascii="Times New Roman" w:hAnsi="Times New Roman" w:cs="Times New Roman"/>
          <w:b/>
          <w:sz w:val="28"/>
          <w:szCs w:val="28"/>
        </w:rPr>
        <w:t xml:space="preserve">соответствии с законодательными или иными нормативными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1F88">
        <w:rPr>
          <w:rFonts w:ascii="Times New Roman" w:hAnsi="Times New Roman" w:cs="Times New Roman"/>
          <w:b/>
          <w:sz w:val="28"/>
          <w:szCs w:val="28"/>
        </w:rPr>
        <w:t xml:space="preserve">равовыми актами для предоставления муниципальной услуги, которые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B1F88">
        <w:rPr>
          <w:rFonts w:ascii="Times New Roman" w:hAnsi="Times New Roman" w:cs="Times New Roman"/>
          <w:b/>
          <w:sz w:val="28"/>
          <w:szCs w:val="28"/>
        </w:rPr>
        <w:t>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E76B3" w:rsidRPr="005B1F88" w:rsidRDefault="00EE76B3" w:rsidP="00EE7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6B3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E76B3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(в случае, если заявитель - юридическое лицо)</w:t>
      </w:r>
      <w:r w:rsidR="00B40FC8">
        <w:rPr>
          <w:rFonts w:ascii="Times New Roman" w:hAnsi="Times New Roman" w:cs="Times New Roman"/>
          <w:sz w:val="28"/>
          <w:szCs w:val="28"/>
        </w:rPr>
        <w:t>;</w:t>
      </w:r>
    </w:p>
    <w:p w:rsidR="00EE76B3" w:rsidRPr="005B1F88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 (в случае, если заявитель – индивидуальный предприниматель).</w:t>
      </w:r>
    </w:p>
    <w:p w:rsidR="00EE76B3" w:rsidRPr="005B1F88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2.9. Документы, указанные в пункте 2.8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B1F8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5B1F88">
        <w:rPr>
          <w:rFonts w:ascii="Times New Roman" w:hAnsi="Times New Roman" w:cs="Times New Roman"/>
          <w:sz w:val="28"/>
          <w:szCs w:val="28"/>
        </w:rPr>
        <w:lastRenderedPageBreak/>
        <w:t>регламента, могут быть представлены заявителем по собственной инициативе.</w:t>
      </w:r>
    </w:p>
    <w:p w:rsidR="00EE76B3" w:rsidRPr="005F3DB8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6B3" w:rsidRPr="00870C20" w:rsidRDefault="00EE76B3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86" w:rsidRPr="004F5F48" w:rsidRDefault="00961D86" w:rsidP="00961D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961D86" w:rsidRPr="004F5F48" w:rsidRDefault="00961D86" w:rsidP="00961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D86" w:rsidRPr="004F5F48" w:rsidRDefault="00961D86" w:rsidP="00961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6B9C">
        <w:rPr>
          <w:rFonts w:ascii="Times New Roman" w:hAnsi="Times New Roman" w:cs="Times New Roman"/>
          <w:sz w:val="28"/>
          <w:szCs w:val="28"/>
        </w:rPr>
        <w:t>10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961D86" w:rsidRPr="004F5F48" w:rsidRDefault="00961D86" w:rsidP="00961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961D86" w:rsidRDefault="00961D86" w:rsidP="00961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854A40" w:rsidRDefault="00854A40" w:rsidP="00854A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40" w:rsidRPr="004F5F48" w:rsidRDefault="00854A40" w:rsidP="00854A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54A40" w:rsidRPr="004F5F48" w:rsidRDefault="00854A40" w:rsidP="00854A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A40" w:rsidRPr="004F5F48" w:rsidRDefault="00854A40" w:rsidP="00854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3C6B9C">
        <w:rPr>
          <w:rFonts w:ascii="Times New Roman" w:hAnsi="Times New Roman" w:cs="Times New Roman"/>
          <w:sz w:val="28"/>
          <w:szCs w:val="28"/>
        </w:rPr>
        <w:t>11</w:t>
      </w:r>
      <w:r w:rsidRPr="004F5F48">
        <w:rPr>
          <w:rFonts w:ascii="Times New Roman" w:hAnsi="Times New Roman" w:cs="Times New Roman"/>
          <w:sz w:val="28"/>
          <w:szCs w:val="28"/>
        </w:rPr>
        <w:t xml:space="preserve">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854A40" w:rsidRDefault="00854A40" w:rsidP="00854A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3C9" w:rsidRPr="005F3DB8" w:rsidRDefault="006123C9" w:rsidP="006123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123C9" w:rsidRPr="005F3DB8" w:rsidRDefault="006123C9" w:rsidP="00612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3C9" w:rsidRPr="005F3DB8" w:rsidRDefault="00370D48" w:rsidP="006123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</w:t>
      </w:r>
      <w:r w:rsidR="003C6B9C">
        <w:rPr>
          <w:rFonts w:cs="Times New Roman"/>
          <w:szCs w:val="28"/>
        </w:rPr>
        <w:t>2</w:t>
      </w:r>
      <w:r w:rsidR="006123C9" w:rsidRPr="005F3DB8">
        <w:rPr>
          <w:rFonts w:cs="Times New Roman"/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r w:rsidR="006123C9" w:rsidRPr="005F3DB8">
        <w:rPr>
          <w:rStyle w:val="highlight"/>
          <w:rFonts w:cs="Times New Roman"/>
          <w:szCs w:val="28"/>
        </w:rPr>
        <w:t>предоставления муниципальной у</w:t>
      </w:r>
      <w:r w:rsidR="006123C9" w:rsidRPr="005F3DB8">
        <w:rPr>
          <w:rFonts w:cs="Times New Roman"/>
          <w:szCs w:val="28"/>
        </w:rPr>
        <w:t>слуги, не имеется.</w:t>
      </w:r>
    </w:p>
    <w:p w:rsidR="0059190F" w:rsidRPr="005F3DB8" w:rsidRDefault="0059190F" w:rsidP="00591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C3633D" w:rsidP="00961D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приостановления</w:t>
      </w:r>
    </w:p>
    <w:p w:rsidR="00C3633D" w:rsidRPr="00870C20" w:rsidRDefault="00C3633D" w:rsidP="00961D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2.1</w:t>
      </w:r>
      <w:r w:rsidR="003C6B9C">
        <w:rPr>
          <w:rFonts w:ascii="Times New Roman" w:hAnsi="Times New Roman" w:cs="Times New Roman"/>
          <w:sz w:val="28"/>
          <w:szCs w:val="28"/>
        </w:rPr>
        <w:t>3</w:t>
      </w:r>
      <w:r w:rsidRPr="00870C20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925590" w:rsidRPr="00870C20" w:rsidRDefault="00370D48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6B9C">
        <w:rPr>
          <w:rFonts w:ascii="Times New Roman" w:hAnsi="Times New Roman" w:cs="Times New Roman"/>
          <w:sz w:val="28"/>
          <w:szCs w:val="28"/>
        </w:rPr>
        <w:t>4</w:t>
      </w:r>
      <w:r w:rsidR="00C3633D" w:rsidRPr="00870C20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870C20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870C20">
        <w:rPr>
          <w:rFonts w:ascii="Times New Roman" w:hAnsi="Times New Roman" w:cs="Times New Roman"/>
          <w:sz w:val="28"/>
          <w:szCs w:val="28"/>
        </w:rPr>
        <w:t>ях</w:t>
      </w:r>
      <w:r w:rsidR="00C14B3E" w:rsidRPr="00870C20">
        <w:rPr>
          <w:rFonts w:ascii="Times New Roman" w:hAnsi="Times New Roman" w:cs="Times New Roman"/>
          <w:sz w:val="28"/>
          <w:szCs w:val="28"/>
        </w:rPr>
        <w:t>:</w:t>
      </w:r>
    </w:p>
    <w:p w:rsidR="00903263" w:rsidRPr="00870C20" w:rsidRDefault="00903263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- отсутствие возможности определения места допустимого размещения создаваемых зданий, строений, сооружений без нарушения нормативных расстояний (противопожарных, санитарных и т.д.) относительно существующих объектов или сетей инженерно-технического обеспечения;</w:t>
      </w:r>
    </w:p>
    <w:p w:rsidR="00903263" w:rsidRPr="00870C20" w:rsidRDefault="00903263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-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903263" w:rsidRPr="00870C20" w:rsidRDefault="00903263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- несоответствие указанного в заявлении назначения объекта капитального строительства требованиям градостроительных, экологических, санитарно-гигиенических, противопожарных и иных правил и нормативов для размещения объектов капитального строительства.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870C20">
        <w:rPr>
          <w:rFonts w:ascii="Times New Roman" w:hAnsi="Times New Roman" w:cs="Times New Roman"/>
          <w:sz w:val="28"/>
          <w:szCs w:val="28"/>
        </w:rPr>
        <w:t>ях</w:t>
      </w:r>
      <w:r w:rsidRPr="00870C20">
        <w:rPr>
          <w:rFonts w:ascii="Times New Roman" w:hAnsi="Times New Roman" w:cs="Times New Roman"/>
          <w:sz w:val="28"/>
          <w:szCs w:val="28"/>
        </w:rPr>
        <w:t>, пред</w:t>
      </w:r>
      <w:r w:rsidR="00063832" w:rsidRPr="00870C20">
        <w:rPr>
          <w:rFonts w:ascii="Times New Roman" w:hAnsi="Times New Roman" w:cs="Times New Roman"/>
          <w:sz w:val="28"/>
          <w:szCs w:val="28"/>
        </w:rPr>
        <w:t>усмотренных пунктом 2.1</w:t>
      </w:r>
      <w:r w:rsidR="005138B8">
        <w:rPr>
          <w:rFonts w:ascii="Times New Roman" w:hAnsi="Times New Roman" w:cs="Times New Roman"/>
          <w:sz w:val="28"/>
          <w:szCs w:val="28"/>
        </w:rPr>
        <w:t>2</w:t>
      </w:r>
      <w:r w:rsidR="00063832" w:rsidRPr="00870C20">
        <w:rPr>
          <w:rFonts w:ascii="Times New Roman" w:hAnsi="Times New Roman" w:cs="Times New Roman"/>
          <w:sz w:val="28"/>
          <w:szCs w:val="28"/>
        </w:rPr>
        <w:t xml:space="preserve"> а</w:t>
      </w:r>
      <w:r w:rsidRPr="00870C2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870C20">
        <w:rPr>
          <w:rFonts w:ascii="Times New Roman" w:hAnsi="Times New Roman" w:cs="Times New Roman"/>
          <w:sz w:val="28"/>
          <w:szCs w:val="28"/>
        </w:rPr>
        <w:t>за</w:t>
      </w:r>
      <w:r w:rsidRPr="00870C20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870C20">
        <w:rPr>
          <w:rFonts w:ascii="Times New Roman" w:hAnsi="Times New Roman" w:cs="Times New Roman"/>
          <w:sz w:val="28"/>
          <w:szCs w:val="28"/>
        </w:rPr>
        <w:t>получением</w:t>
      </w:r>
      <w:r w:rsidRPr="00870C2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C3633D" w:rsidP="004C69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870C20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870C20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870C20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2.1</w:t>
      </w:r>
      <w:r w:rsidR="003C6B9C">
        <w:rPr>
          <w:rFonts w:ascii="Times New Roman" w:hAnsi="Times New Roman" w:cs="Times New Roman"/>
          <w:sz w:val="28"/>
          <w:szCs w:val="28"/>
        </w:rPr>
        <w:t>5</w:t>
      </w:r>
      <w:r w:rsidRPr="00870C20">
        <w:rPr>
          <w:rFonts w:ascii="Times New Roman" w:hAnsi="Times New Roman" w:cs="Times New Roman"/>
          <w:sz w:val="28"/>
          <w:szCs w:val="28"/>
        </w:rPr>
        <w:t xml:space="preserve">. </w:t>
      </w:r>
      <w:r w:rsidR="00905965" w:rsidRPr="00905965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  <w:r w:rsidR="00905965">
        <w:rPr>
          <w:rFonts w:ascii="Times New Roman" w:hAnsi="Times New Roman" w:cs="Times New Roman"/>
          <w:sz w:val="28"/>
          <w:szCs w:val="28"/>
        </w:rPr>
        <w:t>.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4A" w:rsidRPr="004F5F48" w:rsidRDefault="004C694A" w:rsidP="004C69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4C694A" w:rsidRPr="004F5F48" w:rsidRDefault="004C694A" w:rsidP="004C694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94A" w:rsidRDefault="004C694A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6B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4BD6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муниципальной услуги, не взимается в связи с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74BD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</w:t>
      </w:r>
    </w:p>
    <w:p w:rsidR="004C694A" w:rsidRDefault="004C694A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870C20" w:rsidRDefault="00C3633D" w:rsidP="004C69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870C20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870C20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94A" w:rsidRPr="005F3DB8" w:rsidRDefault="00C3633D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2.1</w:t>
      </w:r>
      <w:r w:rsidR="003C6B9C">
        <w:rPr>
          <w:rFonts w:ascii="Times New Roman" w:hAnsi="Times New Roman" w:cs="Times New Roman"/>
          <w:sz w:val="28"/>
          <w:szCs w:val="28"/>
        </w:rPr>
        <w:t>7</w:t>
      </w:r>
      <w:r w:rsidRPr="00870C20">
        <w:rPr>
          <w:rFonts w:ascii="Times New Roman" w:hAnsi="Times New Roman" w:cs="Times New Roman"/>
          <w:sz w:val="28"/>
          <w:szCs w:val="28"/>
        </w:rPr>
        <w:t xml:space="preserve">. </w:t>
      </w:r>
      <w:r w:rsidR="004C694A" w:rsidRPr="005F3DB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C694A" w:rsidRDefault="004C694A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lastRenderedPageBreak/>
        <w:t>Срок регистрации запроса заявителя</w:t>
      </w:r>
      <w:r w:rsidR="00A50EB9" w:rsidRPr="00870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C2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694A" w:rsidRDefault="00C3633D" w:rsidP="00870C20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C20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3C6B9C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870C2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C694A" w:rsidRPr="005F3DB8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694A" w:rsidRPr="007F0A81" w:rsidRDefault="004C694A" w:rsidP="004C69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4C694A" w:rsidRPr="007F0A81" w:rsidRDefault="004C694A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4C694A" w:rsidRPr="007F0A81" w:rsidRDefault="004C694A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4C694A" w:rsidRPr="007F0A81" w:rsidRDefault="004C694A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F0A81">
        <w:rPr>
          <w:rFonts w:ascii="Times New Roman" w:hAnsi="Times New Roman" w:cs="Times New Roman"/>
          <w:sz w:val="28"/>
          <w:szCs w:val="28"/>
        </w:rPr>
        <w:t>2.1</w:t>
      </w:r>
      <w:r w:rsidR="003C6B9C">
        <w:rPr>
          <w:rFonts w:ascii="Times New Roman" w:hAnsi="Times New Roman" w:cs="Times New Roman"/>
          <w:sz w:val="28"/>
          <w:szCs w:val="28"/>
        </w:rPr>
        <w:t>9</w:t>
      </w:r>
      <w:r w:rsidRPr="007F0A81">
        <w:rPr>
          <w:rFonts w:ascii="Times New Roman" w:hAnsi="Times New Roman" w:cs="Times New Roman"/>
          <w:sz w:val="28"/>
          <w:szCs w:val="28"/>
        </w:rPr>
        <w:t xml:space="preserve">. </w:t>
      </w:r>
      <w:r w:rsidRPr="00164E97">
        <w:rPr>
          <w:rFonts w:ascii="Times New Roman" w:hAnsi="Times New Roman" w:cstheme="minorBidi"/>
          <w:sz w:val="28"/>
          <w:szCs w:val="28"/>
        </w:rPr>
        <w:t>Здание (помещение) Органа</w:t>
      </w:r>
      <w:r>
        <w:rPr>
          <w:rFonts w:ascii="Times New Roman" w:hAnsi="Times New Roman" w:cstheme="minorBidi"/>
          <w:sz w:val="28"/>
          <w:szCs w:val="28"/>
        </w:rPr>
        <w:t xml:space="preserve"> (Учреждения)</w:t>
      </w:r>
      <w:r w:rsidRPr="00164E97">
        <w:rPr>
          <w:rFonts w:ascii="Times New Roman" w:hAnsi="Times New Roman" w:cstheme="minorBid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Информационные стенды должны содержать: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 xml:space="preserve">в полном объеме. 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2.1</w:t>
      </w:r>
      <w:r w:rsidR="003C6B9C">
        <w:rPr>
          <w:rFonts w:ascii="Times New Roman" w:hAnsi="Times New Roman" w:cstheme="minorBidi"/>
          <w:sz w:val="28"/>
          <w:szCs w:val="28"/>
        </w:rPr>
        <w:t>9</w:t>
      </w:r>
      <w:r w:rsidRPr="00164E97">
        <w:rPr>
          <w:rFonts w:ascii="Times New Roman" w:hAnsi="Times New Roman" w:cstheme="minorBidi"/>
          <w:sz w:val="28"/>
          <w:szCs w:val="28"/>
        </w:rPr>
        <w:t>.1. Для организации взаимодействия с заявителями помещение МФЦ делится на следующие функциональные секторы (зоны):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сектор информирования и ожидания;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сектор приема заявителей.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Сектор информирования и ожидания включает в себя: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перечень государственных и муниципальных услуг, предоставление которых организовано в МФЦ;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сроки предоставления государственных и муниципальных услуг;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б) не менее одного окна (иного специально оборудованного рабочего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д) электронную систему управления очередью, предназначенную для: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регистрации заявителя в очереди;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учета заявителей в очереди, управления отдельными очередями в зависимости от видов услуг;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отображение статуса очереди;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автоматического перенаправления заявителя в очередь на обслуживание к следующему работнику МФЦ;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инвалидов.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4C694A" w:rsidRPr="00164E97" w:rsidRDefault="004C694A" w:rsidP="004C694A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Показатели доступности и качества муниципальных услуг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4C694A" w:rsidRPr="00164E97" w:rsidRDefault="00370D48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</w:t>
      </w:r>
      <w:r w:rsidR="003C6B9C">
        <w:rPr>
          <w:rFonts w:ascii="Times New Roman" w:hAnsi="Times New Roman" w:cstheme="minorBidi"/>
          <w:sz w:val="28"/>
          <w:szCs w:val="28"/>
        </w:rPr>
        <w:t>20</w:t>
      </w:r>
      <w:r w:rsidR="004C694A" w:rsidRPr="00164E97">
        <w:rPr>
          <w:rFonts w:ascii="Times New Roman" w:hAnsi="Times New Roman" w:cstheme="minorBidi"/>
          <w:sz w:val="28"/>
          <w:szCs w:val="28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4C694A" w:rsidRPr="004F5F48" w:rsidTr="009C7434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4C694A" w:rsidRPr="004F5F48" w:rsidTr="009C7434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4C694A" w:rsidRPr="004F5F48" w:rsidTr="009C7434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C694A" w:rsidRPr="004F5F48" w:rsidTr="009C7434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C694A" w:rsidRPr="004F5F48" w:rsidTr="009C7434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4C694A" w:rsidRPr="004F5F48" w:rsidTr="009C7434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C694A" w:rsidRPr="004F5F48" w:rsidTr="009C7434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C694A" w:rsidRPr="004F5F48" w:rsidTr="009C7434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4C694A" w:rsidRPr="004F5F48" w:rsidTr="009C7434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4F5F48" w:rsidRDefault="004C694A" w:rsidP="009C74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4C694A" w:rsidRPr="00164E97" w:rsidRDefault="004C694A" w:rsidP="004C694A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</w:t>
      </w:r>
      <w:r w:rsidR="003C6B9C">
        <w:rPr>
          <w:rFonts w:ascii="Times New Roman" w:hAnsi="Times New Roman" w:cstheme="minorBidi"/>
          <w:sz w:val="28"/>
          <w:szCs w:val="28"/>
        </w:rPr>
        <w:t>21</w:t>
      </w:r>
      <w:r w:rsidRPr="00164E97">
        <w:rPr>
          <w:rFonts w:ascii="Times New Roman" w:hAnsi="Times New Roman" w:cstheme="minorBidi"/>
          <w:sz w:val="28"/>
          <w:szCs w:val="28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 w:rsidR="00F11481">
        <w:rPr>
          <w:rFonts w:ascii="Times New Roman" w:hAnsi="Times New Roman" w:cstheme="minorBidi"/>
          <w:sz w:val="28"/>
          <w:szCs w:val="28"/>
        </w:rPr>
        <w:t xml:space="preserve">(Усть-Нем.ру) </w:t>
      </w:r>
      <w:r w:rsidRPr="00164E97">
        <w:rPr>
          <w:rFonts w:ascii="Times New Roman" w:hAnsi="Times New Roman" w:cstheme="minorBidi"/>
          <w:sz w:val="28"/>
          <w:szCs w:val="28"/>
        </w:rPr>
        <w:t>и порталах государственных и муниципальных услуг (функций).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zip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текстовых документов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txt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rtf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электронных таблиц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графических изображений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jpg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pdf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tiff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передачи геоинформационных данных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mid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2) документы в формате 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Adobe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>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Запрос о предоставлении муниципальной услуги подается заявителем через МФЦ лично.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обеспечиваются: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функционирование автоматизированной информационной системы МФЦ;</w:t>
      </w:r>
    </w:p>
    <w:p w:rsidR="004C694A" w:rsidRPr="00164E97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C694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Заявитель имеет возможность получения сведений о ходе рассмотрения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C694A" w:rsidRDefault="004C694A" w:rsidP="004C694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C694A" w:rsidRPr="004F5F48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val="en-US"/>
        </w:rPr>
        <w:t>III</w:t>
      </w:r>
      <w:r w:rsidRPr="001B0B72">
        <w:rPr>
          <w:rFonts w:cs="Times New Roman"/>
          <w:b/>
          <w:szCs w:val="28"/>
        </w:rPr>
        <w:t xml:space="preserve">. </w:t>
      </w:r>
      <w:r w:rsidRPr="004F5F48">
        <w:rPr>
          <w:rFonts w:cs="Times New Roman"/>
          <w:b/>
          <w:szCs w:val="28"/>
          <w:lang w:eastAsia="ru-RU"/>
        </w:rPr>
        <w:t>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4C694A" w:rsidRDefault="004C694A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C694A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1) прием и регистрация в Органе, МФЦ заявлений о предоставлении муниципальной услуги;</w:t>
      </w:r>
    </w:p>
    <w:p w:rsidR="00B40FC8" w:rsidRPr="00B40FC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40FC8">
        <w:rPr>
          <w:rFonts w:eastAsia="Calibri" w:cs="Times New Roman"/>
          <w:szCs w:val="28"/>
          <w:lang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C694A" w:rsidRPr="005F3DB8" w:rsidRDefault="00B40FC8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3</w:t>
      </w:r>
      <w:r w:rsidR="004C694A" w:rsidRPr="005F3DB8">
        <w:rPr>
          <w:rFonts w:eastAsia="Calibri" w:cs="Times New Roman"/>
          <w:szCs w:val="28"/>
          <w:lang w:eastAsia="ru-RU"/>
        </w:rPr>
        <w:t xml:space="preserve">) </w:t>
      </w:r>
      <w:r w:rsidR="004C694A" w:rsidRPr="005F3DB8">
        <w:rPr>
          <w:rFonts w:cs="Times New Roman"/>
          <w:szCs w:val="28"/>
        </w:rPr>
        <w:t>принятие Органом</w:t>
      </w:r>
      <w:r w:rsidR="004C694A" w:rsidRPr="005F3DB8">
        <w:rPr>
          <w:rFonts w:cs="Times New Roman"/>
          <w:i/>
          <w:szCs w:val="28"/>
        </w:rPr>
        <w:t xml:space="preserve"> </w:t>
      </w:r>
      <w:r w:rsidR="004C694A" w:rsidRPr="005F3DB8">
        <w:rPr>
          <w:rFonts w:cs="Times New Roman"/>
          <w:szCs w:val="28"/>
        </w:rPr>
        <w:t xml:space="preserve">решения о выдаче </w:t>
      </w:r>
      <w:r w:rsidR="004C694A">
        <w:rPr>
          <w:rFonts w:cs="Times New Roman"/>
          <w:szCs w:val="28"/>
        </w:rPr>
        <w:t xml:space="preserve">градостроительного плана земельного участка </w:t>
      </w:r>
      <w:r w:rsidR="004C694A" w:rsidRPr="005F3DB8">
        <w:rPr>
          <w:rFonts w:cs="Times New Roman"/>
          <w:szCs w:val="28"/>
        </w:rPr>
        <w:t xml:space="preserve">или решения об отказе в выдаче </w:t>
      </w:r>
      <w:r w:rsidR="004C694A">
        <w:rPr>
          <w:rFonts w:cs="Times New Roman"/>
          <w:szCs w:val="28"/>
        </w:rPr>
        <w:t>градостроительного плана</w:t>
      </w:r>
      <w:r w:rsidR="004C694A" w:rsidRPr="005F3DB8">
        <w:rPr>
          <w:rFonts w:cs="Times New Roman"/>
          <w:szCs w:val="28"/>
        </w:rPr>
        <w:t>;</w:t>
      </w:r>
    </w:p>
    <w:p w:rsidR="004C694A" w:rsidRPr="005F3DB8" w:rsidRDefault="00B40FC8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694A" w:rsidRPr="005F3DB8">
        <w:rPr>
          <w:rFonts w:ascii="Times New Roman" w:hAnsi="Times New Roman" w:cs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870C20">
        <w:rPr>
          <w:rFonts w:ascii="Times New Roman" w:hAnsi="Times New Roman" w:cs="Times New Roman"/>
          <w:sz w:val="28"/>
          <w:szCs w:val="28"/>
        </w:rPr>
        <w:t>П</w:t>
      </w:r>
      <w:r w:rsidRPr="00870C20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870C20">
        <w:rPr>
          <w:rFonts w:ascii="Times New Roman" w:hAnsi="Times New Roman" w:cs="Times New Roman"/>
          <w:sz w:val="28"/>
          <w:szCs w:val="28"/>
        </w:rPr>
        <w:t>3 к а</w:t>
      </w:r>
      <w:r w:rsidRPr="00870C20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870C20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4A" w:rsidRPr="005F3DB8" w:rsidRDefault="004C694A" w:rsidP="004C69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4C694A" w:rsidRPr="005F3DB8" w:rsidRDefault="004C694A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4A" w:rsidRPr="005F3DB8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C694A" w:rsidRPr="005F3D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C694A" w:rsidRPr="005F3D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370D48">
        <w:rPr>
          <w:rFonts w:eastAsia="Calibri" w:cs="Times New Roman"/>
          <w:szCs w:val="28"/>
          <w:lang w:eastAsia="ru-RU"/>
        </w:rPr>
        <w:t>окументы, указанные в пункте 2.7</w:t>
      </w:r>
      <w:r w:rsidRPr="005F3DB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C694A" w:rsidRPr="005F3D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4C694A" w:rsidRPr="005F3D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При заочной форме подачи документов заявитель может направить </w:t>
      </w:r>
      <w:r w:rsidRPr="005F3DB8">
        <w:rPr>
          <w:rFonts w:eastAsia="Calibri" w:cs="Times New Roman"/>
          <w:szCs w:val="28"/>
          <w:lang w:eastAsia="ru-RU"/>
        </w:rPr>
        <w:lastRenderedPageBreak/>
        <w:t>заявление и документы, ук</w:t>
      </w:r>
      <w:r w:rsidR="00370D48">
        <w:rPr>
          <w:rFonts w:eastAsia="Calibri" w:cs="Times New Roman"/>
          <w:szCs w:val="28"/>
          <w:lang w:eastAsia="ru-RU"/>
        </w:rPr>
        <w:t>азанные в пункте 2.7</w:t>
      </w:r>
      <w:r w:rsidRPr="005F3DB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4C694A" w:rsidRPr="005F3D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4C694A" w:rsidRPr="005F3D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4C694A" w:rsidRPr="005F3D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</w:rPr>
        <w:t>Направление заявления и до</w:t>
      </w:r>
      <w:r w:rsidR="00370D48">
        <w:rPr>
          <w:rFonts w:eastAsia="Calibri" w:cs="Times New Roman"/>
          <w:szCs w:val="28"/>
        </w:rPr>
        <w:t>кументов, указанных в пункте 2.7</w:t>
      </w:r>
      <w:r w:rsidRPr="005F3DB8">
        <w:rPr>
          <w:rFonts w:eastAsia="Calibri" w:cs="Times New Roman"/>
          <w:szCs w:val="28"/>
        </w:rPr>
        <w:t xml:space="preserve"> настоящего  административного регламента в электронном виде </w:t>
      </w:r>
      <w:r w:rsidRPr="005F3DB8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5138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4C694A" w:rsidRPr="005F3D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При направлении пакета документов через порталы</w:t>
      </w:r>
      <w:r w:rsidRPr="005F3DB8">
        <w:rPr>
          <w:rFonts w:eastAsia="Calibri" w:cs="Times New Roman"/>
          <w:szCs w:val="28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5F3DB8">
        <w:rPr>
          <w:rFonts w:eastAsia="Calibri" w:cs="Times New Roman"/>
          <w:szCs w:val="28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4C694A" w:rsidRPr="005F3DB8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C694A" w:rsidRPr="00280DD3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80DD3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4C694A" w:rsidRDefault="004C694A" w:rsidP="004C694A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80DD3">
        <w:rPr>
          <w:rFonts w:eastAsia="Calibri" w:cs="Times New Roman"/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</w:t>
      </w:r>
      <w:r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4C694A" w:rsidRPr="00280DD3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80DD3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C694A" w:rsidRPr="005F3DB8" w:rsidRDefault="004C694A" w:rsidP="004C694A">
      <w:pPr>
        <w:widowControl w:val="0"/>
        <w:numPr>
          <w:ilvl w:val="0"/>
          <w:numId w:val="29"/>
        </w:numPr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280DD3">
        <w:rPr>
          <w:rFonts w:eastAsia="Calibri" w:cs="Times New Roman"/>
          <w:szCs w:val="28"/>
        </w:rPr>
        <w:t>устанавливает предмет обращения</w:t>
      </w:r>
      <w:r w:rsidRPr="005F3DB8">
        <w:rPr>
          <w:rFonts w:eastAsia="Calibri" w:cs="Times New Roman"/>
          <w:szCs w:val="28"/>
        </w:rPr>
        <w:t>, проверяет документ, удостоверяющий личность;</w:t>
      </w:r>
    </w:p>
    <w:p w:rsidR="004C694A" w:rsidRPr="005F3DB8" w:rsidRDefault="004C694A" w:rsidP="004C694A">
      <w:pPr>
        <w:widowControl w:val="0"/>
        <w:numPr>
          <w:ilvl w:val="0"/>
          <w:numId w:val="29"/>
        </w:numPr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полномочия заявителя;</w:t>
      </w:r>
    </w:p>
    <w:p w:rsidR="004C694A" w:rsidRPr="005F3DB8" w:rsidRDefault="004C694A" w:rsidP="004C694A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370D48">
        <w:rPr>
          <w:rFonts w:eastAsia="Calibri" w:cs="Times New Roman"/>
          <w:szCs w:val="28"/>
        </w:rPr>
        <w:t>ьно в соответствии с пунктом 2.7</w:t>
      </w:r>
      <w:r w:rsidRPr="005F3DB8">
        <w:rPr>
          <w:rFonts w:eastAsia="Calibri" w:cs="Times New Roman"/>
          <w:szCs w:val="28"/>
        </w:rPr>
        <w:t xml:space="preserve"> настоящего административного регламента;</w:t>
      </w:r>
    </w:p>
    <w:p w:rsidR="004C694A" w:rsidRPr="005F3DB8" w:rsidRDefault="004C694A" w:rsidP="004C694A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4C694A" w:rsidRPr="005F3DB8" w:rsidRDefault="004C694A" w:rsidP="004C69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C694A" w:rsidRPr="005F3DB8" w:rsidRDefault="004C694A" w:rsidP="004C69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C694A" w:rsidRPr="005F3DB8" w:rsidRDefault="004C694A" w:rsidP="004C69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C694A" w:rsidRPr="005F3DB8" w:rsidRDefault="004C694A" w:rsidP="004C69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C694A" w:rsidRPr="005F3DB8" w:rsidRDefault="004C694A" w:rsidP="004C69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4C694A" w:rsidRPr="005F3DB8" w:rsidRDefault="004C694A" w:rsidP="004C69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C694A" w:rsidRPr="005F3DB8" w:rsidRDefault="004C694A" w:rsidP="004C694A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4C694A" w:rsidRPr="005F3DB8" w:rsidRDefault="004C694A" w:rsidP="004C694A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C694A" w:rsidRPr="00370D48" w:rsidRDefault="004C694A" w:rsidP="00370D48">
      <w:pPr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при необход</w:t>
      </w:r>
      <w:r w:rsidRPr="00370D48">
        <w:rPr>
          <w:rFonts w:eastAsia="Calibri" w:cs="Times New Roman"/>
          <w:szCs w:val="28"/>
        </w:rPr>
        <w:t>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C694A" w:rsidRPr="00370D48" w:rsidRDefault="004C694A" w:rsidP="00370D4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 ответственному за межведомственное взаимодействие.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C694A" w:rsidRPr="00370D48" w:rsidRDefault="004C694A" w:rsidP="00370D48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0D48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4C694A" w:rsidRPr="00370D48" w:rsidRDefault="004C694A" w:rsidP="00370D48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0D48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C694A" w:rsidRPr="00370D48" w:rsidRDefault="004C694A" w:rsidP="00370D48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0D48">
        <w:rPr>
          <w:rFonts w:eastAsia="Calibri" w:cs="Times New Roman"/>
          <w:szCs w:val="28"/>
        </w:rPr>
        <w:lastRenderedPageBreak/>
        <w:t>проверяет представленные документы на предмет комплектности;</w:t>
      </w:r>
    </w:p>
    <w:p w:rsidR="004C694A" w:rsidRPr="00370D48" w:rsidRDefault="004C694A" w:rsidP="00370D48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0D48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C694A" w:rsidRPr="00370D48" w:rsidRDefault="004C694A" w:rsidP="00370D4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C694A" w:rsidRPr="00370D48" w:rsidRDefault="00F15D5C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4C694A" w:rsidRPr="00370D4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C3633D" w:rsidRDefault="00B40FC8" w:rsidP="00B40F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FC8" w:rsidRDefault="00B40FC8" w:rsidP="00B40F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C8" w:rsidRPr="005F3DB8" w:rsidRDefault="00B40FC8" w:rsidP="00B40F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B40FC8" w:rsidRPr="005F3DB8" w:rsidRDefault="00B40FC8" w:rsidP="00B40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C8" w:rsidRPr="005F3DB8" w:rsidRDefault="00B40FC8" w:rsidP="00B40FC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3.3. </w:t>
      </w:r>
      <w:r w:rsidRPr="005F3DB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получение специалистом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Органа, </w:t>
      </w:r>
      <w:r w:rsidRPr="005F3DB8">
        <w:rPr>
          <w:rFonts w:ascii="Times New Roman" w:eastAsia="Calibri" w:hAnsi="Times New Roman" w:cs="Times New Roman"/>
          <w:sz w:val="28"/>
          <w:szCs w:val="28"/>
        </w:rPr>
        <w:t>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них), указанных в пункте 2.</w:t>
      </w:r>
      <w:r w:rsidR="003C6B9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B8">
        <w:rPr>
          <w:rFonts w:ascii="Times New Roman" w:eastAsia="Calibri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B40FC8" w:rsidRPr="005F3DB8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 xml:space="preserve">оформляет межведомственные запросы; </w:t>
      </w:r>
    </w:p>
    <w:p w:rsidR="00B40FC8" w:rsidRPr="005F3DB8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подписывает оформленный межведомственный запрос у руководителя Органа, МФЦ;</w:t>
      </w:r>
    </w:p>
    <w:p w:rsidR="00B40FC8" w:rsidRPr="005F3DB8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регистрирует межведомственный запрос в соответствующем реестре;</w:t>
      </w:r>
    </w:p>
    <w:p w:rsidR="00B40FC8" w:rsidRPr="005F3DB8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4) указание на положения нормативного правового акта, которыми </w:t>
      </w:r>
      <w:r w:rsidRPr="005F3DB8">
        <w:rPr>
          <w:rFonts w:eastAsia="Calibri" w:cs="Times New Roman"/>
          <w:szCs w:val="28"/>
          <w:lang w:eastAsia="ru-RU"/>
        </w:rPr>
        <w:lastRenderedPageBreak/>
        <w:t>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5F3DB8">
        <w:rPr>
          <w:rFonts w:eastAsia="Calibri" w:cs="Times New Roman"/>
          <w:szCs w:val="28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B40FC8" w:rsidRPr="005F3DB8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почтовым отправлением;</w:t>
      </w:r>
    </w:p>
    <w:p w:rsidR="00B40FC8" w:rsidRPr="005F3DB8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</w:t>
      </w:r>
      <w:r w:rsidRPr="005F3DB8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B40FC8" w:rsidRPr="005F3DB8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</w:t>
      </w:r>
      <w:r w:rsidRPr="005F3DB8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Повторный межведомственный запрос может содержать слова </w:t>
      </w:r>
      <w:r w:rsidRPr="005F3DB8">
        <w:rPr>
          <w:rFonts w:eastAsia="Calibri" w:cs="Times New Roman"/>
          <w:szCs w:val="28"/>
          <w:lang w:eastAsia="ru-RU"/>
        </w:rPr>
        <w:lastRenderedPageBreak/>
        <w:t>«направляется повторно», дату направления и регистрационный номер первого межведомственного запроса.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</w:t>
      </w:r>
      <w:r w:rsidR="003C6B9C">
        <w:rPr>
          <w:rFonts w:eastAsia="Calibri" w:cs="Times New Roman"/>
          <w:szCs w:val="28"/>
          <w:lang w:eastAsia="ru-RU"/>
        </w:rPr>
        <w:t>8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B40FC8" w:rsidRPr="005F3DB8" w:rsidRDefault="00F15D5C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B40FC8" w:rsidRPr="005F3DB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6 рабочих дней со дня </w:t>
      </w:r>
      <w:r w:rsidR="00B40FC8">
        <w:rPr>
          <w:rFonts w:eastAsia="Calibri" w:cs="Times New Roman"/>
          <w:szCs w:val="28"/>
          <w:lang w:eastAsia="ru-RU"/>
        </w:rPr>
        <w:t xml:space="preserve">регистрации заявления и документов, необходимых для предоставления муниципальной услуги. </w:t>
      </w:r>
    </w:p>
    <w:p w:rsidR="00B40FC8" w:rsidRPr="005F3DB8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Результатом исполнения административной процедуры является получение документов</w:t>
      </w:r>
      <w:r>
        <w:rPr>
          <w:rFonts w:eastAsia="Calibri" w:cs="Times New Roman"/>
          <w:szCs w:val="28"/>
          <w:lang w:eastAsia="ru-RU"/>
        </w:rPr>
        <w:t xml:space="preserve">, </w:t>
      </w:r>
      <w:r w:rsidRPr="005F3DB8">
        <w:rPr>
          <w:rFonts w:eastAsia="Calibri" w:cs="Times New Roman"/>
          <w:szCs w:val="28"/>
          <w:lang w:eastAsia="ru-RU"/>
        </w:rPr>
        <w:t xml:space="preserve">и его направление специалисту Органа, ответственному за принятие решения о предоставлении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5F3DB8">
        <w:rPr>
          <w:rFonts w:eastAsia="Calibri" w:cs="Times New Roman"/>
          <w:szCs w:val="28"/>
          <w:lang w:eastAsia="ru-RU"/>
        </w:rPr>
        <w:t>услуги, для принятия решения о предоставлении муниципальной услуги</w:t>
      </w:r>
      <w:r>
        <w:rPr>
          <w:rFonts w:eastAsia="Calibri" w:cs="Times New Roman"/>
          <w:szCs w:val="28"/>
          <w:lang w:eastAsia="ru-RU"/>
        </w:rPr>
        <w:t>.</w:t>
      </w:r>
    </w:p>
    <w:p w:rsidR="00B40FC8" w:rsidRPr="005B1F88" w:rsidRDefault="00B40FC8" w:rsidP="00B40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4A" w:rsidRPr="00370D48" w:rsidRDefault="00EE76B3" w:rsidP="00EE76B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76B3">
        <w:rPr>
          <w:rFonts w:ascii="Times New Roman" w:hAnsi="Times New Roman" w:cs="Times New Roman"/>
          <w:b/>
          <w:sz w:val="28"/>
          <w:szCs w:val="28"/>
        </w:rPr>
        <w:t>ринятие Органом</w:t>
      </w:r>
      <w:r w:rsidRPr="00EE76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6B3">
        <w:rPr>
          <w:rFonts w:ascii="Times New Roman" w:hAnsi="Times New Roman" w:cs="Times New Roman"/>
          <w:b/>
          <w:sz w:val="28"/>
          <w:szCs w:val="28"/>
        </w:rPr>
        <w:t>решения о выдаче градостроительного плана земельного участка или решения об отказе в выдаче градостроительного плана</w:t>
      </w:r>
    </w:p>
    <w:p w:rsidR="004C694A" w:rsidRPr="00370D48" w:rsidRDefault="00370D48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2C86">
        <w:rPr>
          <w:rFonts w:ascii="Times New Roman" w:hAnsi="Times New Roman" w:cs="Times New Roman"/>
          <w:sz w:val="28"/>
          <w:szCs w:val="28"/>
        </w:rPr>
        <w:t>4</w:t>
      </w:r>
      <w:r w:rsidR="004C694A" w:rsidRPr="00370D48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муниципальной услуги, в течение одного рабочего дня осуществляет проверку документов.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муниципальной услуги, проверяет документы на предмет соответствия </w:t>
      </w:r>
      <w:r w:rsidR="005138B8"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Pr="00370D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 наличие оснований для отказа в предоставлении муниципальной услу</w:t>
      </w:r>
      <w:r w:rsidR="005138B8">
        <w:rPr>
          <w:rFonts w:ascii="Times New Roman" w:hAnsi="Times New Roman" w:cs="Times New Roman"/>
          <w:sz w:val="28"/>
          <w:szCs w:val="28"/>
        </w:rPr>
        <w:t>ги, предусмотренных пунктом 2.12</w:t>
      </w:r>
      <w:r w:rsidRPr="00370D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 w:rsidR="005138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0D48">
        <w:rPr>
          <w:rFonts w:ascii="Times New Roman" w:hAnsi="Times New Roman" w:cs="Times New Roman"/>
          <w:sz w:val="28"/>
          <w:szCs w:val="28"/>
        </w:rPr>
        <w:t>услуги,</w:t>
      </w:r>
      <w:r w:rsidRPr="00370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D48">
        <w:rPr>
          <w:rFonts w:ascii="Times New Roman" w:hAnsi="Times New Roman" w:cs="Times New Roman"/>
          <w:sz w:val="28"/>
          <w:szCs w:val="28"/>
        </w:rPr>
        <w:t>по результатам проверки принимает одно из следующих решений: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 xml:space="preserve">- о выдаче </w:t>
      </w:r>
      <w:r w:rsidR="005138B8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370D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94A" w:rsidRPr="00370D48" w:rsidRDefault="004C694A" w:rsidP="005138B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 xml:space="preserve">- об отказе в выдаче </w:t>
      </w:r>
      <w:r w:rsidR="005138B8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Pr="00370D48">
        <w:rPr>
          <w:rFonts w:ascii="Times New Roman" w:hAnsi="Times New Roman" w:cs="Times New Roman"/>
          <w:sz w:val="28"/>
          <w:szCs w:val="28"/>
        </w:rPr>
        <w:t>(в случае наличия оснований, предусмотренных пунктом 2.1</w:t>
      </w:r>
      <w:r w:rsidR="005138B8">
        <w:rPr>
          <w:rFonts w:ascii="Times New Roman" w:hAnsi="Times New Roman" w:cs="Times New Roman"/>
          <w:sz w:val="28"/>
          <w:szCs w:val="28"/>
        </w:rPr>
        <w:t>2</w:t>
      </w:r>
      <w:r w:rsidRPr="00370D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 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Органа, ответственный за принятие решения о предоставлении </w:t>
      </w:r>
      <w:r w:rsidR="005138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0D48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 w:rsidR="005138B8">
        <w:rPr>
          <w:rFonts w:ascii="Times New Roman" w:hAnsi="Times New Roman" w:cs="Times New Roman"/>
          <w:sz w:val="28"/>
          <w:szCs w:val="28"/>
        </w:rPr>
        <w:t xml:space="preserve">градостроительного плана </w:t>
      </w:r>
      <w:r w:rsidRPr="00370D48">
        <w:rPr>
          <w:rFonts w:ascii="Times New Roman" w:hAnsi="Times New Roman" w:cs="Times New Roman"/>
          <w:sz w:val="28"/>
          <w:szCs w:val="28"/>
        </w:rPr>
        <w:t xml:space="preserve">либо решения об отказе в выдаче </w:t>
      </w:r>
      <w:r w:rsidR="005138B8">
        <w:rPr>
          <w:rFonts w:ascii="Times New Roman" w:hAnsi="Times New Roman" w:cs="Times New Roman"/>
          <w:sz w:val="28"/>
          <w:szCs w:val="28"/>
        </w:rPr>
        <w:t xml:space="preserve">градостроительного плана </w:t>
      </w:r>
      <w:r w:rsidR="005138B8" w:rsidRPr="00370D48">
        <w:rPr>
          <w:rFonts w:ascii="Times New Roman" w:hAnsi="Times New Roman" w:cs="Times New Roman"/>
          <w:sz w:val="28"/>
          <w:szCs w:val="28"/>
        </w:rPr>
        <w:t>в двух экземплярах</w:t>
      </w:r>
      <w:r w:rsidRPr="00370D48">
        <w:rPr>
          <w:rFonts w:ascii="Times New Roman" w:hAnsi="Times New Roman" w:cs="Times New Roman"/>
          <w:sz w:val="28"/>
          <w:szCs w:val="28"/>
        </w:rPr>
        <w:t xml:space="preserve"> и передает его на подпись руководителю Органа.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Pr="00370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D48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5138B8">
        <w:rPr>
          <w:rFonts w:ascii="Times New Roman" w:hAnsi="Times New Roman" w:cs="Times New Roman"/>
          <w:sz w:val="28"/>
          <w:szCs w:val="28"/>
        </w:rPr>
        <w:t xml:space="preserve">градостроительный план </w:t>
      </w:r>
      <w:r w:rsidRPr="00370D48">
        <w:rPr>
          <w:rFonts w:ascii="Times New Roman" w:hAnsi="Times New Roman" w:cs="Times New Roman"/>
          <w:sz w:val="28"/>
          <w:szCs w:val="28"/>
        </w:rPr>
        <w:t xml:space="preserve">(решение об отказе в выдаче </w:t>
      </w:r>
      <w:r w:rsidR="005138B8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Pr="00370D48">
        <w:rPr>
          <w:rFonts w:ascii="Times New Roman" w:hAnsi="Times New Roman" w:cs="Times New Roman"/>
          <w:sz w:val="28"/>
          <w:szCs w:val="28"/>
        </w:rPr>
        <w:t>) в течение 1 рабочего дня.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 w:rsidR="005138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0D48">
        <w:rPr>
          <w:rFonts w:ascii="Times New Roman" w:hAnsi="Times New Roman" w:cs="Times New Roman"/>
          <w:sz w:val="28"/>
          <w:szCs w:val="28"/>
        </w:rPr>
        <w:t>услуги,</w:t>
      </w:r>
      <w:r w:rsidRPr="00370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D48">
        <w:rPr>
          <w:rFonts w:ascii="Times New Roman" w:hAnsi="Times New Roman" w:cs="Times New Roman"/>
          <w:sz w:val="28"/>
          <w:szCs w:val="28"/>
        </w:rPr>
        <w:t xml:space="preserve">направляет один экземпляр ордера (решения) сотруднику Органа, МФЦ, ответственному за выдачу результата предоставления </w:t>
      </w:r>
      <w:r w:rsidR="005138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0D48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передается в архив Органа.</w:t>
      </w:r>
    </w:p>
    <w:p w:rsidR="004C694A" w:rsidRPr="00370D48" w:rsidRDefault="00F15D5C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4C694A" w:rsidRPr="00370D48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не более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C694A" w:rsidRPr="00370D48">
        <w:rPr>
          <w:rFonts w:ascii="Times New Roman" w:hAnsi="Times New Roman" w:cs="Times New Roman"/>
          <w:sz w:val="28"/>
          <w:szCs w:val="28"/>
        </w:rPr>
        <w:t xml:space="preserve"> </w:t>
      </w:r>
      <w:r w:rsidR="00B20AF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4C694A" w:rsidRPr="00370D48">
        <w:rPr>
          <w:rFonts w:ascii="Times New Roman" w:hAnsi="Times New Roman" w:cs="Times New Roman"/>
          <w:sz w:val="28"/>
          <w:szCs w:val="28"/>
        </w:rPr>
        <w:t>дней со дня получения из Органа, МФЦ документов, необходимых для принятия решения.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Органом </w:t>
      </w:r>
      <w:r w:rsidR="00031247">
        <w:rPr>
          <w:rFonts w:ascii="Times New Roman" w:hAnsi="Times New Roman" w:cs="Times New Roman"/>
          <w:sz w:val="28"/>
          <w:szCs w:val="28"/>
        </w:rPr>
        <w:t xml:space="preserve">градостроительного плана </w:t>
      </w:r>
      <w:r w:rsidRPr="00370D48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</w:t>
      </w:r>
      <w:r w:rsidR="00031247">
        <w:rPr>
          <w:rFonts w:ascii="Times New Roman" w:hAnsi="Times New Roman" w:cs="Times New Roman"/>
          <w:sz w:val="28"/>
          <w:szCs w:val="28"/>
        </w:rPr>
        <w:t>градостроительного плана,</w:t>
      </w:r>
      <w:r w:rsidRPr="00370D48">
        <w:rPr>
          <w:rFonts w:ascii="Times New Roman" w:hAnsi="Times New Roman" w:cs="Times New Roman"/>
          <w:sz w:val="28"/>
          <w:szCs w:val="28"/>
        </w:rPr>
        <w:t xml:space="preserve"> и направление принятого решения сотруднику Органа, МФЦ,</w:t>
      </w:r>
      <w:r w:rsidRPr="00370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D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D48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>3.</w:t>
      </w:r>
      <w:r w:rsidR="001C2C86">
        <w:rPr>
          <w:rFonts w:ascii="Times New Roman" w:hAnsi="Times New Roman" w:cs="Times New Roman"/>
          <w:sz w:val="28"/>
          <w:szCs w:val="28"/>
        </w:rPr>
        <w:t>5</w:t>
      </w:r>
      <w:r w:rsidRPr="00370D48">
        <w:rPr>
          <w:rFonts w:ascii="Times New Roman" w:hAnsi="Times New Roman" w:cs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Органа, МФЦ,</w:t>
      </w:r>
      <w:r w:rsidRPr="00370D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D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муниципальной услуги, оформленного </w:t>
      </w:r>
      <w:r w:rsidR="00031247">
        <w:rPr>
          <w:rFonts w:ascii="Times New Roman" w:hAnsi="Times New Roman" w:cs="Times New Roman"/>
          <w:sz w:val="28"/>
          <w:szCs w:val="28"/>
        </w:rPr>
        <w:t xml:space="preserve">градостроительного плана </w:t>
      </w:r>
      <w:r w:rsidRPr="00370D48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</w:t>
      </w:r>
      <w:r w:rsidR="00031247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Pr="00370D48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муниципальной услуги).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В случае если заявитель изъявил желание получить результат </w:t>
      </w:r>
      <w:r w:rsidR="00031247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370D48">
        <w:rPr>
          <w:rFonts w:eastAsia="Times New Roman" w:cs="Times New Roman"/>
          <w:szCs w:val="28"/>
          <w:lang w:eastAsia="ru-RU"/>
        </w:rPr>
        <w:t>услуги в Органе при поступлении документа, являющегося результатом предоставления муниципальной услуги</w:t>
      </w:r>
      <w:r w:rsidR="00031247">
        <w:rPr>
          <w:rFonts w:eastAsia="Times New Roman" w:cs="Times New Roman"/>
          <w:szCs w:val="28"/>
          <w:lang w:eastAsia="ru-RU"/>
        </w:rPr>
        <w:t>,</w:t>
      </w:r>
      <w:r w:rsidRPr="00370D48">
        <w:rPr>
          <w:rFonts w:eastAsia="Times New Roman" w:cs="Times New Roman"/>
          <w:szCs w:val="28"/>
          <w:lang w:eastAsia="ru-RU"/>
        </w:rPr>
        <w:t xml:space="preserve"> сотрудник Органа,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муниципальной услуги, осуществляет сотрудник Органа, ответственный за </w:t>
      </w:r>
      <w:r w:rsidRPr="00370D48">
        <w:rPr>
          <w:rFonts w:eastAsia="Times New Roman" w:cs="Times New Roman"/>
          <w:szCs w:val="28"/>
          <w:lang w:eastAsia="ru-RU"/>
        </w:rPr>
        <w:lastRenderedPageBreak/>
        <w:t xml:space="preserve">выдачу результата предоставления </w:t>
      </w:r>
      <w:r w:rsidR="00031247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370D48">
        <w:rPr>
          <w:rFonts w:eastAsia="Times New Roman" w:cs="Times New Roman"/>
          <w:szCs w:val="28"/>
          <w:lang w:eastAsia="ru-RU"/>
        </w:rPr>
        <w:t>услуги: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 случае, если заявитель изъявил желание получить результат муниципальной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</w:t>
      </w:r>
      <w:r w:rsidR="00031247">
        <w:rPr>
          <w:rFonts w:cs="Times New Roman"/>
          <w:szCs w:val="28"/>
          <w:lang w:eastAsia="ru-RU"/>
        </w:rPr>
        <w:t>,</w:t>
      </w:r>
      <w:r w:rsidRPr="00370D48">
        <w:rPr>
          <w:rFonts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Выдачу документа, являющегося результатом предоставления муниципальной услуги, осуществляет работник МФЦ</w:t>
      </w:r>
      <w:r w:rsidRPr="00370D48">
        <w:rPr>
          <w:rFonts w:cs="Times New Roman"/>
          <w:i/>
          <w:szCs w:val="28"/>
          <w:lang w:eastAsia="ru-RU"/>
        </w:rPr>
        <w:t>,</w:t>
      </w:r>
      <w:r w:rsidRPr="00370D48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F15D5C">
        <w:rPr>
          <w:rFonts w:eastAsia="Times New Roman" w:cs="Times New Roman"/>
          <w:szCs w:val="28"/>
          <w:lang w:eastAsia="ru-RU"/>
        </w:rPr>
        <w:t>1</w:t>
      </w:r>
      <w:r w:rsidR="00B20AF9">
        <w:rPr>
          <w:rFonts w:eastAsia="Times New Roman" w:cs="Times New Roman"/>
          <w:szCs w:val="28"/>
          <w:lang w:eastAsia="ru-RU"/>
        </w:rPr>
        <w:t xml:space="preserve"> календарны</w:t>
      </w:r>
      <w:r w:rsidR="00F15D5C">
        <w:rPr>
          <w:rFonts w:eastAsia="Times New Roman" w:cs="Times New Roman"/>
          <w:szCs w:val="28"/>
          <w:lang w:eastAsia="ru-RU"/>
        </w:rPr>
        <w:t>й</w:t>
      </w:r>
      <w:r w:rsidR="00B20AF9">
        <w:rPr>
          <w:rFonts w:eastAsia="Times New Roman" w:cs="Times New Roman"/>
          <w:szCs w:val="28"/>
          <w:lang w:eastAsia="ru-RU"/>
        </w:rPr>
        <w:t xml:space="preserve"> </w:t>
      </w:r>
      <w:r w:rsidRPr="00370D48">
        <w:rPr>
          <w:rFonts w:cs="Times New Roman"/>
          <w:szCs w:val="28"/>
        </w:rPr>
        <w:t>д</w:t>
      </w:r>
      <w:r w:rsidR="00F15D5C">
        <w:rPr>
          <w:rFonts w:cs="Times New Roman"/>
          <w:szCs w:val="28"/>
        </w:rPr>
        <w:t>ень</w:t>
      </w:r>
      <w:r w:rsidRPr="00370D48">
        <w:rPr>
          <w:rFonts w:cs="Times New Roman"/>
          <w:szCs w:val="28"/>
        </w:rPr>
        <w:t>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031247">
        <w:rPr>
          <w:rFonts w:ascii="Times New Roman" w:hAnsi="Times New Roman" w:cs="Times New Roman"/>
          <w:sz w:val="28"/>
          <w:szCs w:val="28"/>
        </w:rPr>
        <w:t xml:space="preserve">градостроительного плана </w:t>
      </w:r>
      <w:r w:rsidRPr="00370D48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</w:t>
      </w:r>
      <w:r w:rsidR="00031247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Pr="00370D48">
        <w:rPr>
          <w:rFonts w:ascii="Times New Roman" w:hAnsi="Times New Roman" w:cs="Times New Roman"/>
          <w:sz w:val="28"/>
          <w:szCs w:val="28"/>
        </w:rPr>
        <w:t>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val="en-US" w:eastAsia="ru-RU"/>
        </w:rPr>
        <w:t>IV</w:t>
      </w:r>
      <w:r w:rsidRPr="00370D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70D48">
        <w:rPr>
          <w:rFonts w:eastAsia="Times New Roman" w:cs="Times New Roman"/>
          <w:szCs w:val="28"/>
          <w:lang w:eastAsia="ru-RU"/>
        </w:rPr>
        <w:t xml:space="preserve">, </w:t>
      </w:r>
      <w:r w:rsidRPr="00370D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C377D" w:rsidRPr="003226CD" w:rsidRDefault="007C377D" w:rsidP="007C37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заместителем Главы муниципального образования, </w:t>
      </w:r>
      <w:r w:rsidRPr="00805DE0">
        <w:rPr>
          <w:rFonts w:eastAsia="Times New Roman"/>
          <w:szCs w:val="28"/>
          <w:lang w:eastAsia="ru-RU"/>
        </w:rPr>
        <w:lastRenderedPageBreak/>
        <w:t>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370D4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специалистами МФЦ осуществляется руководителем МФЦ.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lastRenderedPageBreak/>
        <w:t>муниципальной услуги, в том числе со стороны граждан,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val="en-US" w:eastAsia="ru-RU"/>
        </w:rPr>
        <w:t>V</w:t>
      </w:r>
      <w:r w:rsidRPr="00370D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6) затребование с заявителя при предоставлении муниципальной </w:t>
      </w:r>
      <w:r w:rsidRPr="00370D48">
        <w:rPr>
          <w:rFonts w:cs="Times New Roman"/>
          <w:szCs w:val="28"/>
          <w:lang w:eastAsia="ru-RU"/>
        </w:rPr>
        <w:lastRenderedPageBreak/>
        <w:t>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5.4. Жалоба должна содержать: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370D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370D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C694A" w:rsidRPr="00370D48" w:rsidRDefault="004C694A" w:rsidP="00370D4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70D48">
        <w:rPr>
          <w:rFonts w:eastAsia="Times New Roman" w:cs="Times New Roman"/>
          <w:szCs w:val="28"/>
          <w:lang w:eastAsia="ru-RU"/>
        </w:rPr>
        <w:t xml:space="preserve"> </w:t>
      </w:r>
      <w:r w:rsidRPr="00370D48">
        <w:rPr>
          <w:rFonts w:cs="Times New Roman"/>
          <w:szCs w:val="28"/>
        </w:rPr>
        <w:t>в получении жалобы, в которой указывается:</w:t>
      </w:r>
    </w:p>
    <w:p w:rsidR="004C694A" w:rsidRPr="00370D48" w:rsidRDefault="004C694A" w:rsidP="00370D4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место, дата и время приема жалобы заявителя;</w:t>
      </w:r>
    </w:p>
    <w:p w:rsidR="004C694A" w:rsidRPr="00370D48" w:rsidRDefault="004C694A" w:rsidP="00370D4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фамилия, имя, отчество заявителя;</w:t>
      </w:r>
    </w:p>
    <w:p w:rsidR="004C694A" w:rsidRPr="00370D48" w:rsidRDefault="004C694A" w:rsidP="00370D4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перечень принятых документов от заявителя;</w:t>
      </w:r>
    </w:p>
    <w:p w:rsidR="004C694A" w:rsidRPr="00370D48" w:rsidRDefault="004C694A" w:rsidP="00370D4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фамилия, имя, отчество специалиста, принявшего жалобу;</w:t>
      </w:r>
    </w:p>
    <w:p w:rsidR="004C694A" w:rsidRPr="00370D48" w:rsidRDefault="004C694A" w:rsidP="00370D4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C694A" w:rsidRPr="00370D48" w:rsidRDefault="004C694A" w:rsidP="00370D4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5.8. По результатам рассмотрения жалобы Органом может быть </w:t>
      </w:r>
      <w:r w:rsidRPr="00370D48">
        <w:rPr>
          <w:rFonts w:cs="Times New Roman"/>
          <w:szCs w:val="28"/>
          <w:lang w:eastAsia="ru-RU"/>
        </w:rPr>
        <w:lastRenderedPageBreak/>
        <w:t>принято одно из следующих решений: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</w:t>
      </w:r>
      <w:r w:rsidRPr="00370D48">
        <w:rPr>
          <w:rFonts w:cs="Times New Roman"/>
          <w:szCs w:val="28"/>
          <w:lang w:eastAsia="ru-RU"/>
        </w:rPr>
        <w:lastRenderedPageBreak/>
        <w:t>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94A" w:rsidRPr="00370D48" w:rsidRDefault="004C694A" w:rsidP="001C2C8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C694A" w:rsidRPr="00370D48" w:rsidRDefault="004C694A" w:rsidP="00370D4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4C694A" w:rsidRPr="00370D48" w:rsidRDefault="004C694A" w:rsidP="00370D48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4C694A" w:rsidRPr="00370D48" w:rsidRDefault="004C694A" w:rsidP="00370D48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официальных сайтах Органа, МФЦ;</w:t>
      </w:r>
    </w:p>
    <w:p w:rsidR="004C694A" w:rsidRPr="00370D48" w:rsidRDefault="004C694A" w:rsidP="00370D48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4C694A" w:rsidRPr="00370D48" w:rsidRDefault="004C694A" w:rsidP="00370D48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4C694A" w:rsidRPr="00370D48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C694A" w:rsidRPr="00370D48" w:rsidRDefault="004C694A" w:rsidP="00370D48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4C694A" w:rsidRPr="00370D48" w:rsidRDefault="004C694A" w:rsidP="00370D48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4C694A" w:rsidRPr="00370D48" w:rsidRDefault="004C694A" w:rsidP="00370D48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4C694A" w:rsidRPr="00370D48" w:rsidRDefault="004C694A" w:rsidP="00370D48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4C694A" w:rsidRPr="00370D48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0D48" w:rsidRDefault="00C3633D" w:rsidP="00370D48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4C694A" w:rsidRDefault="00DB0BC4" w:rsidP="004C69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lastRenderedPageBreak/>
        <w:t>Приложение</w:t>
      </w:r>
      <w:r w:rsidR="00C3633D" w:rsidRPr="004C694A">
        <w:rPr>
          <w:rFonts w:cs="Times New Roman"/>
          <w:szCs w:val="28"/>
        </w:rPr>
        <w:t xml:space="preserve"> </w:t>
      </w:r>
      <w:r w:rsidR="004C694A">
        <w:rPr>
          <w:rFonts w:cs="Times New Roman"/>
          <w:szCs w:val="28"/>
        </w:rPr>
        <w:t xml:space="preserve">№ </w:t>
      </w:r>
      <w:r w:rsidR="00C3633D" w:rsidRPr="004C694A">
        <w:rPr>
          <w:rFonts w:cs="Times New Roman"/>
          <w:szCs w:val="28"/>
        </w:rPr>
        <w:t>1</w:t>
      </w:r>
    </w:p>
    <w:p w:rsidR="00C3633D" w:rsidRPr="004C694A" w:rsidRDefault="00C3633D" w:rsidP="004C69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>к административному регламенту</w:t>
      </w:r>
    </w:p>
    <w:p w:rsidR="004C694A" w:rsidRDefault="00C3633D" w:rsidP="004C694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4C694A" w:rsidRPr="004C6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694A" w:rsidRPr="004C694A" w:rsidRDefault="004C694A" w:rsidP="004C694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>«Выдача градостроительного плана земельного участка»</w:t>
      </w:r>
    </w:p>
    <w:p w:rsidR="00C3633D" w:rsidRPr="00870C20" w:rsidRDefault="00C3633D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8597F" w:rsidRPr="00870C20" w:rsidRDefault="00C8597F" w:rsidP="00870C20">
      <w:pPr>
        <w:pStyle w:val="af5"/>
        <w:widowControl w:val="0"/>
        <w:spacing w:before="0" w:beforeAutospacing="0" w:after="0" w:afterAutospacing="0" w:line="240" w:lineRule="auto"/>
        <w:ind w:firstLine="709"/>
        <w:rPr>
          <w:b/>
          <w:i/>
          <w:sz w:val="28"/>
          <w:szCs w:val="28"/>
        </w:rPr>
      </w:pPr>
      <w:r w:rsidRPr="00870C20">
        <w:rPr>
          <w:b/>
          <w:sz w:val="28"/>
          <w:szCs w:val="28"/>
        </w:rPr>
        <w:t xml:space="preserve">Общая информация о </w:t>
      </w:r>
      <w:r w:rsidRPr="00870C20">
        <w:rPr>
          <w:b/>
          <w:i/>
          <w:sz w:val="28"/>
          <w:szCs w:val="28"/>
        </w:rPr>
        <w:t>муниципальном автономном учреждении</w:t>
      </w:r>
      <w:r w:rsidRPr="00870C20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870C20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widowControl w:val="0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widowControl w:val="0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widowControl w:val="0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Cs w:val="28"/>
              </w:rPr>
            </w:pPr>
          </w:p>
        </w:tc>
      </w:tr>
    </w:tbl>
    <w:p w:rsidR="00C8597F" w:rsidRPr="00870C20" w:rsidRDefault="00C8597F" w:rsidP="00870C20">
      <w:pPr>
        <w:widowControl w:val="0"/>
        <w:shd w:val="clear" w:color="auto" w:fill="FFFFFF"/>
        <w:spacing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C8597F" w:rsidRPr="00870C20" w:rsidRDefault="00C8597F" w:rsidP="00870C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870C20" w:rsidRDefault="00C8597F" w:rsidP="00870C20">
      <w:pPr>
        <w:pStyle w:val="af5"/>
        <w:widowControl w:val="0"/>
        <w:spacing w:before="0" w:beforeAutospacing="0" w:after="0" w:afterAutospacing="0" w:line="240" w:lineRule="auto"/>
        <w:ind w:firstLine="709"/>
        <w:rPr>
          <w:b/>
          <w:sz w:val="28"/>
          <w:szCs w:val="28"/>
        </w:rPr>
      </w:pPr>
    </w:p>
    <w:p w:rsidR="00F11481" w:rsidRPr="00DA65C6" w:rsidRDefault="00F11481" w:rsidP="00F11481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Общая информация об администрации сельского поселения</w:t>
      </w:r>
    </w:p>
    <w:p w:rsidR="00F11481" w:rsidRPr="00DA65C6" w:rsidRDefault="00F11481" w:rsidP="00F11481">
      <w:pPr>
        <w:spacing w:line="24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ust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-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nem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_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adm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@</w:t>
            </w:r>
            <w:r w:rsidRPr="00DA65C6">
              <w:rPr>
                <w:rFonts w:eastAsia="Calibri" w:cs="Times New Roman"/>
                <w:szCs w:val="28"/>
                <w:lang w:val="en-US"/>
              </w:rPr>
              <w:t>mail</w:t>
            </w:r>
            <w:r w:rsidRPr="00DA65C6">
              <w:rPr>
                <w:rFonts w:eastAsia="Calibri" w:cs="Times New Roman"/>
                <w:szCs w:val="28"/>
              </w:rPr>
              <w:t>.</w:t>
            </w:r>
            <w:r w:rsidRPr="00DA65C6">
              <w:rPr>
                <w:rFonts w:eastAsia="Calibri" w:cs="Times New Roman"/>
                <w:szCs w:val="28"/>
                <w:lang w:val="en-US"/>
              </w:rPr>
              <w:t>ru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widowControl w:val="0"/>
              <w:spacing w:line="36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widowControl w:val="0"/>
              <w:spacing w:line="36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Усть-Нем.ру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Пименов Анатолий Васильевич – глава</w:t>
            </w:r>
          </w:p>
        </w:tc>
      </w:tr>
    </w:tbl>
    <w:p w:rsidR="00F11481" w:rsidRPr="00DA65C6" w:rsidRDefault="00F11481" w:rsidP="00F11481">
      <w:pPr>
        <w:widowControl w:val="0"/>
        <w:spacing w:line="36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F11481" w:rsidRPr="00DA65C6" w:rsidRDefault="00F11481" w:rsidP="00F11481">
      <w:pPr>
        <w:widowControl w:val="0"/>
        <w:spacing w:line="360" w:lineRule="auto"/>
        <w:ind w:firstLine="284"/>
        <w:jc w:val="center"/>
        <w:rPr>
          <w:rFonts w:eastAsia="SimSun" w:cs="Times New Roman"/>
          <w:b/>
          <w:i/>
          <w:szCs w:val="28"/>
          <w:lang w:eastAsia="ru-RU"/>
        </w:rPr>
      </w:pPr>
      <w:r w:rsidRPr="00DA65C6">
        <w:rPr>
          <w:rFonts w:eastAsia="SimSun" w:cs="Times New Roman"/>
          <w:b/>
          <w:szCs w:val="28"/>
          <w:lang w:eastAsia="ru-RU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Часы приема граждан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</w:tbl>
    <w:p w:rsidR="00F11481" w:rsidRPr="00DA65C6" w:rsidRDefault="00F11481" w:rsidP="00F11481">
      <w:pPr>
        <w:rPr>
          <w:rFonts w:cs="Times New Roman"/>
          <w:szCs w:val="28"/>
        </w:rPr>
      </w:pPr>
    </w:p>
    <w:p w:rsidR="004C694A" w:rsidRPr="004C694A" w:rsidRDefault="004C694A" w:rsidP="004C69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 2</w:t>
      </w:r>
    </w:p>
    <w:p w:rsidR="004C694A" w:rsidRPr="004C694A" w:rsidRDefault="004C694A" w:rsidP="004C69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>к административному регламенту</w:t>
      </w:r>
    </w:p>
    <w:p w:rsidR="004C694A" w:rsidRDefault="004C694A" w:rsidP="004C694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4C694A" w:rsidRPr="004C694A" w:rsidRDefault="004C694A" w:rsidP="004C694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>«Выдача градостроительного плана земельного участка»</w:t>
      </w:r>
    </w:p>
    <w:p w:rsidR="004C694A" w:rsidRDefault="004C694A" w:rsidP="00870C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001334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870C2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870C20" w:rsidRDefault="00001334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870C20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870C20" w:rsidRDefault="00001334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870C20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334A97" w:rsidRPr="00870C20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870C20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(адрес проживания; местонахождения)</w:t>
      </w:r>
    </w:p>
    <w:p w:rsidR="00334A97" w:rsidRPr="00870C20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870C20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4C694A" w:rsidRDefault="004C694A" w:rsidP="004C694A">
      <w:pPr>
        <w:pStyle w:val="ConsPlusNonformat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888" w:rsidRPr="00870C20" w:rsidRDefault="004C694A" w:rsidP="004C694A">
      <w:pPr>
        <w:pStyle w:val="ConsPlusNonformat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23888" w:rsidRPr="00870C20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    </w:t>
      </w:r>
      <w:r w:rsidRPr="00870C20">
        <w:rPr>
          <w:rFonts w:ascii="Times New Roman" w:hAnsi="Times New Roman" w:cs="Times New Roman"/>
          <w:sz w:val="28"/>
          <w:szCs w:val="28"/>
        </w:rPr>
        <w:tab/>
        <w:t xml:space="preserve">Прошу     выдать     градостроительный    план    земельного    </w:t>
      </w:r>
      <w:r w:rsidRPr="00870C20">
        <w:rPr>
          <w:rFonts w:ascii="Times New Roman" w:hAnsi="Times New Roman" w:cs="Times New Roman"/>
          <w:sz w:val="28"/>
          <w:szCs w:val="28"/>
        </w:rPr>
        <w:lastRenderedPageBreak/>
        <w:t>участка ___________________________________________________________</w:t>
      </w:r>
    </w:p>
    <w:p w:rsidR="00C23888" w:rsidRPr="00870C20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C20">
        <w:rPr>
          <w:rFonts w:ascii="Times New Roman" w:hAnsi="Times New Roman" w:cs="Times New Roman"/>
          <w:i/>
          <w:sz w:val="28"/>
          <w:szCs w:val="28"/>
        </w:rPr>
        <w:t>(местоположение)</w:t>
      </w:r>
    </w:p>
    <w:p w:rsidR="00C23888" w:rsidRPr="00870C20" w:rsidRDefault="00C23888" w:rsidP="004C694A">
      <w:pPr>
        <w:tabs>
          <w:tab w:val="left" w:pos="1134"/>
        </w:tabs>
        <w:spacing w:line="240" w:lineRule="auto"/>
        <w:jc w:val="both"/>
        <w:rPr>
          <w:rFonts w:eastAsia="Calibri" w:cs="Times New Roman"/>
          <w:szCs w:val="28"/>
        </w:rPr>
      </w:pPr>
      <w:r w:rsidRPr="00870C20">
        <w:rPr>
          <w:rFonts w:cs="Times New Roman"/>
          <w:szCs w:val="28"/>
        </w:rPr>
        <w:t>_________________________________________________________________</w:t>
      </w:r>
    </w:p>
    <w:p w:rsidR="00C23888" w:rsidRPr="00870C20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C23888" w:rsidRPr="00870C20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C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(ненужное зачеркнуть)</w:t>
      </w:r>
    </w:p>
    <w:p w:rsidR="00C23888" w:rsidRPr="00870C20" w:rsidRDefault="00C23888" w:rsidP="00870C20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70C20">
        <w:rPr>
          <w:rFonts w:cs="Times New Roman"/>
          <w:szCs w:val="28"/>
        </w:rPr>
        <w:t>__________________________________</w:t>
      </w:r>
      <w:r w:rsidR="004C694A">
        <w:rPr>
          <w:rFonts w:cs="Times New Roman"/>
          <w:szCs w:val="28"/>
        </w:rPr>
        <w:t>___________________________</w:t>
      </w:r>
    </w:p>
    <w:p w:rsidR="00C23888" w:rsidRPr="00870C20" w:rsidRDefault="00C23888" w:rsidP="004C694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C694A">
        <w:rPr>
          <w:rFonts w:ascii="Times New Roman" w:hAnsi="Times New Roman" w:cs="Times New Roman"/>
          <w:sz w:val="28"/>
          <w:szCs w:val="28"/>
        </w:rPr>
        <w:t>_____________</w:t>
      </w:r>
    </w:p>
    <w:p w:rsidR="00A336AA" w:rsidRPr="00870C20" w:rsidRDefault="00A336AA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34A97" w:rsidRPr="00870C20" w:rsidRDefault="00334A97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870C20" w:rsidRDefault="00334A97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t xml:space="preserve">1. </w:t>
      </w:r>
      <w:r w:rsidR="005C6854" w:rsidRPr="00870C20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4C694A">
        <w:rPr>
          <w:rFonts w:cs="Times New Roman"/>
          <w:szCs w:val="28"/>
        </w:rPr>
        <w:t>___________________________</w:t>
      </w:r>
    </w:p>
    <w:p w:rsidR="00BA7990" w:rsidRPr="00870C20" w:rsidRDefault="005C6854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t xml:space="preserve">2. Наименование организации (для юридических лиц): </w:t>
      </w:r>
    </w:p>
    <w:p w:rsidR="00BA7990" w:rsidRPr="00870C20" w:rsidRDefault="005C6854" w:rsidP="004C69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t>______________________________________</w:t>
      </w:r>
      <w:r w:rsidR="004C694A">
        <w:rPr>
          <w:rFonts w:cs="Times New Roman"/>
          <w:szCs w:val="28"/>
        </w:rPr>
        <w:t>_______________________</w:t>
      </w:r>
      <w:r w:rsidRPr="00870C20">
        <w:rPr>
          <w:rFonts w:cs="Times New Roman"/>
          <w:szCs w:val="28"/>
        </w:rPr>
        <w:t>3</w:t>
      </w:r>
      <w:r w:rsidR="00BA7990" w:rsidRPr="00870C20">
        <w:rPr>
          <w:rFonts w:cs="Times New Roman"/>
          <w:szCs w:val="28"/>
        </w:rPr>
        <w:t>. Почтовые реквизиты: ____________________________________________</w:t>
      </w:r>
    </w:p>
    <w:p w:rsidR="00BA7990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4</w:t>
      </w:r>
      <w:r w:rsidR="00BA7990" w:rsidRPr="00870C20">
        <w:rPr>
          <w:rFonts w:ascii="Times New Roman" w:hAnsi="Times New Roman" w:cs="Times New Roman"/>
          <w:sz w:val="28"/>
          <w:szCs w:val="28"/>
        </w:rPr>
        <w:t>. Контактные те</w:t>
      </w:r>
      <w:r w:rsidR="004C694A">
        <w:rPr>
          <w:rFonts w:ascii="Times New Roman" w:hAnsi="Times New Roman" w:cs="Times New Roman"/>
          <w:sz w:val="28"/>
          <w:szCs w:val="28"/>
        </w:rPr>
        <w:t>лефоны: ____________________</w:t>
      </w:r>
      <w:r w:rsidR="00BA7990" w:rsidRPr="00870C20">
        <w:rPr>
          <w:rFonts w:ascii="Times New Roman" w:hAnsi="Times New Roman" w:cs="Times New Roman"/>
          <w:sz w:val="28"/>
          <w:szCs w:val="28"/>
        </w:rPr>
        <w:t>__________________</w:t>
      </w:r>
    </w:p>
    <w:p w:rsidR="00BA7990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5</w:t>
      </w:r>
      <w:r w:rsidR="004C694A">
        <w:rPr>
          <w:rFonts w:ascii="Times New Roman" w:hAnsi="Times New Roman" w:cs="Times New Roman"/>
          <w:sz w:val="28"/>
          <w:szCs w:val="28"/>
        </w:rPr>
        <w:t>. ИНН: ____________________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6.</w:t>
      </w:r>
      <w:r w:rsidR="004C694A">
        <w:rPr>
          <w:rFonts w:ascii="Times New Roman" w:hAnsi="Times New Roman" w:cs="Times New Roman"/>
          <w:sz w:val="28"/>
          <w:szCs w:val="28"/>
        </w:rPr>
        <w:t xml:space="preserve"> ОГРН: _______________________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7. ОГР</w:t>
      </w:r>
      <w:r w:rsidR="00C84F3C" w:rsidRPr="00870C20">
        <w:rPr>
          <w:rFonts w:ascii="Times New Roman" w:hAnsi="Times New Roman" w:cs="Times New Roman"/>
          <w:sz w:val="28"/>
          <w:szCs w:val="28"/>
        </w:rPr>
        <w:t>Н</w:t>
      </w:r>
      <w:r w:rsidR="004C694A">
        <w:rPr>
          <w:rFonts w:ascii="Times New Roman" w:hAnsi="Times New Roman" w:cs="Times New Roman"/>
          <w:sz w:val="28"/>
          <w:szCs w:val="28"/>
        </w:rPr>
        <w:t>ИП: ______________________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8. Дата государственной регистрации: ____________</w:t>
      </w:r>
      <w:r w:rsidR="004C694A">
        <w:rPr>
          <w:rFonts w:ascii="Times New Roman" w:hAnsi="Times New Roman" w:cs="Times New Roman"/>
          <w:sz w:val="28"/>
          <w:szCs w:val="28"/>
        </w:rPr>
        <w:t>___</w:t>
      </w:r>
      <w:r w:rsidRPr="00870C20">
        <w:rPr>
          <w:rFonts w:ascii="Times New Roman" w:hAnsi="Times New Roman" w:cs="Times New Roman"/>
          <w:sz w:val="28"/>
          <w:szCs w:val="28"/>
        </w:rPr>
        <w:t>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9. Страна регистрации (инкорпор</w:t>
      </w:r>
      <w:r w:rsidR="004C694A">
        <w:rPr>
          <w:rFonts w:ascii="Times New Roman" w:hAnsi="Times New Roman" w:cs="Times New Roman"/>
          <w:sz w:val="28"/>
          <w:szCs w:val="28"/>
        </w:rPr>
        <w:t>ации): ___________________</w:t>
      </w:r>
      <w:r w:rsidRPr="00870C20">
        <w:rPr>
          <w:rFonts w:ascii="Times New Roman" w:hAnsi="Times New Roman" w:cs="Times New Roman"/>
          <w:sz w:val="28"/>
          <w:szCs w:val="28"/>
        </w:rPr>
        <w:t>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5C6854" w:rsidRPr="00870C20" w:rsidRDefault="005C6854" w:rsidP="004C6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870C20" w:rsidRDefault="00BA799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870C20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434AF2" w:rsidRPr="00870C20">
        <w:rPr>
          <w:rFonts w:ascii="Times New Roman" w:hAnsi="Times New Roman" w:cs="Times New Roman"/>
          <w:sz w:val="28"/>
          <w:szCs w:val="28"/>
        </w:rPr>
        <w:t xml:space="preserve">) 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129" w:rsidRPr="00870C20">
        <w:rPr>
          <w:rFonts w:ascii="Times New Roman" w:hAnsi="Times New Roman" w:cs="Times New Roman"/>
          <w:sz w:val="28"/>
          <w:szCs w:val="28"/>
        </w:rPr>
        <w:t>____________________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870C20" w:rsidRDefault="00620129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870C20">
        <w:rPr>
          <w:rFonts w:ascii="Times New Roman" w:hAnsi="Times New Roman" w:cs="Times New Roman"/>
          <w:sz w:val="28"/>
          <w:szCs w:val="28"/>
        </w:rPr>
        <w:t>___________________</w:t>
      </w:r>
      <w:r w:rsidR="00F11481">
        <w:rPr>
          <w:rFonts w:ascii="Times New Roman" w:hAnsi="Times New Roman" w:cs="Times New Roman"/>
          <w:sz w:val="28"/>
          <w:szCs w:val="28"/>
        </w:rPr>
        <w:t>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FD5672" w:rsidRPr="00870C20" w:rsidRDefault="00620129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870C20">
        <w:rPr>
          <w:rFonts w:ascii="Times New Roman" w:hAnsi="Times New Roman" w:cs="Times New Roman"/>
          <w:sz w:val="28"/>
          <w:szCs w:val="28"/>
        </w:rPr>
        <w:t>__</w:t>
      </w:r>
      <w:r w:rsidRPr="00870C20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870C20">
        <w:rPr>
          <w:rFonts w:ascii="Times New Roman" w:hAnsi="Times New Roman" w:cs="Times New Roman"/>
          <w:sz w:val="28"/>
          <w:szCs w:val="28"/>
        </w:rPr>
        <w:t>серия ______</w:t>
      </w:r>
      <w:r w:rsidRPr="00870C20">
        <w:rPr>
          <w:rFonts w:ascii="Times New Roman" w:hAnsi="Times New Roman" w:cs="Times New Roman"/>
          <w:sz w:val="28"/>
          <w:szCs w:val="28"/>
        </w:rPr>
        <w:t>__</w:t>
      </w:r>
      <w:r w:rsidR="00FD5672" w:rsidRPr="00870C20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870C20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870C20">
        <w:rPr>
          <w:rFonts w:ascii="Times New Roman" w:hAnsi="Times New Roman" w:cs="Times New Roman"/>
          <w:sz w:val="28"/>
          <w:szCs w:val="28"/>
        </w:rPr>
        <w:t xml:space="preserve">   Дата выдачи ____________________</w:t>
      </w:r>
      <w:r w:rsidRPr="00870C20">
        <w:rPr>
          <w:rFonts w:ascii="Times New Roman" w:hAnsi="Times New Roman" w:cs="Times New Roman"/>
          <w:sz w:val="28"/>
          <w:szCs w:val="28"/>
        </w:rPr>
        <w:t xml:space="preserve"> </w:t>
      </w:r>
      <w:r w:rsidR="00F11481">
        <w:rPr>
          <w:rFonts w:ascii="Times New Roman" w:hAnsi="Times New Roman" w:cs="Times New Roman"/>
          <w:sz w:val="28"/>
          <w:szCs w:val="28"/>
        </w:rPr>
        <w:tab/>
        <w:t>Выдан__________</w:t>
      </w:r>
      <w:r w:rsidRPr="00870C20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FD5672" w:rsidRPr="00870C20">
        <w:rPr>
          <w:rFonts w:ascii="Times New Roman" w:hAnsi="Times New Roman" w:cs="Times New Roman"/>
          <w:sz w:val="28"/>
          <w:szCs w:val="28"/>
        </w:rPr>
        <w:t>______</w:t>
      </w:r>
      <w:r w:rsidRPr="00870C20">
        <w:rPr>
          <w:rFonts w:ascii="Times New Roman" w:hAnsi="Times New Roman" w:cs="Times New Roman"/>
          <w:sz w:val="28"/>
          <w:szCs w:val="28"/>
        </w:rPr>
        <w:t>_____________</w:t>
      </w:r>
      <w:r w:rsidR="004C694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D5672" w:rsidRPr="00870C20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FD5672" w:rsidRPr="00870C20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870C20" w:rsidRDefault="00FD5672" w:rsidP="00F11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реквизиты доверенности (при наличии </w:t>
      </w:r>
      <w:r w:rsidR="00F11481">
        <w:rPr>
          <w:rFonts w:ascii="Times New Roman" w:hAnsi="Times New Roman" w:cs="Times New Roman"/>
          <w:sz w:val="28"/>
          <w:szCs w:val="28"/>
        </w:rPr>
        <w:t>доверенности):</w:t>
      </w:r>
      <w:r w:rsidR="00F11481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ab/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870C20">
        <w:rPr>
          <w:rFonts w:ascii="Times New Roman" w:hAnsi="Times New Roman" w:cs="Times New Roman"/>
          <w:sz w:val="28"/>
          <w:szCs w:val="28"/>
        </w:rPr>
        <w:t>)</w:t>
      </w:r>
      <w:r w:rsidRPr="00870C20">
        <w:rPr>
          <w:rFonts w:ascii="Times New Roman" w:hAnsi="Times New Roman" w:cs="Times New Roman"/>
          <w:sz w:val="28"/>
          <w:szCs w:val="28"/>
        </w:rPr>
        <w:t>: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70D48">
        <w:rPr>
          <w:rFonts w:ascii="Times New Roman" w:hAnsi="Times New Roman" w:cs="Times New Roman"/>
          <w:sz w:val="28"/>
          <w:szCs w:val="28"/>
        </w:rPr>
        <w:t>______________________</w:t>
      </w:r>
      <w:r w:rsidRPr="00870C20">
        <w:rPr>
          <w:rFonts w:ascii="Times New Roman" w:hAnsi="Times New Roman" w:cs="Times New Roman"/>
          <w:sz w:val="28"/>
          <w:szCs w:val="28"/>
        </w:rPr>
        <w:t>_</w:t>
      </w:r>
      <w:r w:rsidR="00370D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70D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6854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870C20">
        <w:rPr>
          <w:rFonts w:ascii="Times New Roman" w:hAnsi="Times New Roman" w:cs="Times New Roman"/>
          <w:sz w:val="28"/>
          <w:szCs w:val="28"/>
        </w:rPr>
        <w:t>«____» ________________ ______ г.  _______________________________________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</w:p>
    <w:p w:rsidR="0000013D" w:rsidRPr="00870C20" w:rsidRDefault="00C3633D" w:rsidP="00870C20">
      <w:pPr>
        <w:tabs>
          <w:tab w:val="left" w:pos="1134"/>
          <w:tab w:val="left" w:pos="3828"/>
        </w:tabs>
        <w:autoSpaceDE w:val="0"/>
        <w:autoSpaceDN w:val="0"/>
        <w:adjustRightInd w:val="0"/>
        <w:spacing w:line="240" w:lineRule="auto"/>
        <w:ind w:left="3969"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br w:type="page"/>
      </w:r>
    </w:p>
    <w:p w:rsidR="00370D48" w:rsidRPr="004C694A" w:rsidRDefault="00370D48" w:rsidP="00370D4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№ 3</w:t>
      </w:r>
    </w:p>
    <w:p w:rsidR="00370D48" w:rsidRPr="004C694A" w:rsidRDefault="00370D48" w:rsidP="00370D4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>к административному регламенту</w:t>
      </w:r>
    </w:p>
    <w:p w:rsidR="00370D48" w:rsidRDefault="00370D48" w:rsidP="00370D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370D48" w:rsidRPr="004C694A" w:rsidRDefault="00370D48" w:rsidP="00370D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>«Выдача градостроительного плана земельного участка»</w:t>
      </w:r>
    </w:p>
    <w:p w:rsidR="00442C29" w:rsidRPr="00870C20" w:rsidRDefault="00442C29" w:rsidP="00870C20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870C20" w:rsidRDefault="00C3633D" w:rsidP="00370D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870C20" w:rsidRDefault="00C3633D" w:rsidP="00370D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ПРЕД</w:t>
      </w:r>
      <w:r w:rsidR="006F488B" w:rsidRPr="00870C20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870C20" w:rsidRDefault="00C3633D" w:rsidP="00870C20">
      <w:pPr>
        <w:pStyle w:val="aa"/>
        <w:tabs>
          <w:tab w:val="left" w:pos="1500"/>
        </w:tabs>
        <w:spacing w:before="0" w:after="0"/>
        <w:ind w:right="0" w:firstLine="709"/>
        <w:rPr>
          <w:lang w:eastAsia="en-US"/>
        </w:rPr>
      </w:pPr>
    </w:p>
    <w:p w:rsidR="00C3633D" w:rsidRPr="00870C20" w:rsidRDefault="007C377D" w:rsidP="00870C2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.35pt;margin-top:26.45pt;width:416.95pt;height:547.95pt;z-index:251658240;mso-position-horizontal-relative:text;mso-position-vertical-relative:text" wrapcoords="-50 0 -50 21554 21600 21554 21600 0 -50 0">
            <v:imagedata r:id="rId11" o:title=""/>
            <w10:wrap type="tight"/>
          </v:shape>
          <o:OLEObject Type="Embed" ProgID="PowerPoint.Slide.12" ShapeID="_x0000_s1030" DrawAspect="Content" ObjectID="_1491816110" r:id="rId12"/>
        </w:pict>
      </w:r>
    </w:p>
    <w:sectPr w:rsidR="00C3633D" w:rsidRPr="00870C20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27"/>
  </w:num>
  <w:num w:numId="9">
    <w:abstractNumId w:val="18"/>
  </w:num>
  <w:num w:numId="10">
    <w:abstractNumId w:val="2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</w:num>
  <w:num w:numId="14">
    <w:abstractNumId w:val="22"/>
  </w:num>
  <w:num w:numId="15">
    <w:abstractNumId w:val="12"/>
  </w:num>
  <w:num w:numId="16">
    <w:abstractNumId w:val="13"/>
  </w:num>
  <w:num w:numId="17">
    <w:abstractNumId w:val="25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16"/>
  </w:num>
  <w:num w:numId="24">
    <w:abstractNumId w:val="14"/>
  </w:num>
  <w:num w:numId="25">
    <w:abstractNumId w:val="26"/>
  </w:num>
  <w:num w:numId="26">
    <w:abstractNumId w:val="6"/>
  </w:num>
  <w:num w:numId="27">
    <w:abstractNumId w:val="23"/>
  </w:num>
  <w:num w:numId="28">
    <w:abstractNumId w:val="11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1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E54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247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132E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2F3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106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8E5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82F"/>
    <w:rsid w:val="001C1C6B"/>
    <w:rsid w:val="001C2250"/>
    <w:rsid w:val="001C2A5B"/>
    <w:rsid w:val="001C2C86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292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9D0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5F7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D29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86A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97"/>
    <w:rsid w:val="003262FB"/>
    <w:rsid w:val="00327576"/>
    <w:rsid w:val="0032770A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010"/>
    <w:rsid w:val="00341548"/>
    <w:rsid w:val="00341665"/>
    <w:rsid w:val="003423F7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67BE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0D48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6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79F"/>
    <w:rsid w:val="003C3CEF"/>
    <w:rsid w:val="003C3FE8"/>
    <w:rsid w:val="003C5554"/>
    <w:rsid w:val="003C5D4E"/>
    <w:rsid w:val="003C6169"/>
    <w:rsid w:val="003C6B9C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4AF2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694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D7D54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38B8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190F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06B4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241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4A0D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068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23C9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094E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5AD2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4D08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0B3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377D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681D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74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D7F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A40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0C20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01"/>
    <w:rsid w:val="008F5735"/>
    <w:rsid w:val="008F6D46"/>
    <w:rsid w:val="00901759"/>
    <w:rsid w:val="009019F8"/>
    <w:rsid w:val="009023DC"/>
    <w:rsid w:val="00902C7E"/>
    <w:rsid w:val="00902EA2"/>
    <w:rsid w:val="00903263"/>
    <w:rsid w:val="00903C38"/>
    <w:rsid w:val="00903CC1"/>
    <w:rsid w:val="00903E03"/>
    <w:rsid w:val="009042ED"/>
    <w:rsid w:val="009048F7"/>
    <w:rsid w:val="00905965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590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719"/>
    <w:rsid w:val="00957BCA"/>
    <w:rsid w:val="009607F5"/>
    <w:rsid w:val="0096104E"/>
    <w:rsid w:val="009615C5"/>
    <w:rsid w:val="009616FA"/>
    <w:rsid w:val="00961D86"/>
    <w:rsid w:val="00962A6C"/>
    <w:rsid w:val="009632D4"/>
    <w:rsid w:val="0096410D"/>
    <w:rsid w:val="00964366"/>
    <w:rsid w:val="00964FBF"/>
    <w:rsid w:val="00965618"/>
    <w:rsid w:val="00966AEE"/>
    <w:rsid w:val="00966B83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34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14A6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6E5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6AA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4E5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AF9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AC5"/>
    <w:rsid w:val="00B37E87"/>
    <w:rsid w:val="00B40FC8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2C99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888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95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263"/>
    <w:rsid w:val="00C7533B"/>
    <w:rsid w:val="00C7535D"/>
    <w:rsid w:val="00C7572A"/>
    <w:rsid w:val="00C757EB"/>
    <w:rsid w:val="00C76E88"/>
    <w:rsid w:val="00C771CA"/>
    <w:rsid w:val="00C800EE"/>
    <w:rsid w:val="00C80755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4C14"/>
    <w:rsid w:val="00D86882"/>
    <w:rsid w:val="00D86AEA"/>
    <w:rsid w:val="00D86C2F"/>
    <w:rsid w:val="00D86D7A"/>
    <w:rsid w:val="00D87203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2AF"/>
    <w:rsid w:val="00DC7507"/>
    <w:rsid w:val="00DD0682"/>
    <w:rsid w:val="00DD0EB4"/>
    <w:rsid w:val="00DD121E"/>
    <w:rsid w:val="00DD1AF8"/>
    <w:rsid w:val="00DD2558"/>
    <w:rsid w:val="00DD2BDD"/>
    <w:rsid w:val="00DD45E8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47B7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BB3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E3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E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62"/>
    <w:rsid w:val="00EA0FE7"/>
    <w:rsid w:val="00EA1515"/>
    <w:rsid w:val="00EA1BAF"/>
    <w:rsid w:val="00EA1FFC"/>
    <w:rsid w:val="00EA238C"/>
    <w:rsid w:val="00EA254B"/>
    <w:rsid w:val="00EA268F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2B5C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6B3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3AA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81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23C"/>
    <w:rsid w:val="00F15D5C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EA3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6BE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192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91A8448B164FF13AEE0A58A9040A0660AA53029CE2EACE84A378F75CDADEA8F8CAB849275427AlDVF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691A8448B164FF13AEFEA89CFC1EA46102F93428C922F2B5156CD222C4A7BDlCV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691A8448B164FF13AEFEA89CFC1EA46102F93428C922F2B5156CD222C4A7BDlCV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10188</Words>
  <Characters>58078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3</cp:revision>
  <dcterms:created xsi:type="dcterms:W3CDTF">2015-04-28T08:11:00Z</dcterms:created>
  <dcterms:modified xsi:type="dcterms:W3CDTF">2015-04-29T08:34:00Z</dcterms:modified>
</cp:coreProperties>
</file>