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D83" w:rsidRPr="00BC3D83" w:rsidRDefault="00BC3D83" w:rsidP="00BC3D8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СВЕДЕНИЯ                                                                                                                                                                            О ЧИСЛЕННОСТИ НАСЕЛЕНИЯ                                                                               на 01.01.2026 г.</w:t>
      </w:r>
    </w:p>
    <w:p w:rsidR="00BC3D83" w:rsidRDefault="00BC3D83" w:rsidP="00BC3D83">
      <w:pPr>
        <w:jc w:val="center"/>
        <w:rPr>
          <w:b/>
          <w:bCs/>
        </w:rPr>
      </w:pP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Постоянно зарегистрированных – 593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BC3D83">
        <w:rPr>
          <w:rFonts w:ascii="Times New Roman" w:hAnsi="Times New Roman" w:cs="Times New Roman"/>
          <w:sz w:val="28"/>
          <w:szCs w:val="28"/>
        </w:rPr>
        <w:t>е проживают - 168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C3D83">
        <w:rPr>
          <w:rFonts w:ascii="Times New Roman" w:hAnsi="Times New Roman" w:cs="Times New Roman"/>
          <w:sz w:val="28"/>
          <w:szCs w:val="28"/>
        </w:rPr>
        <w:t xml:space="preserve">роживающих – 425 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из них: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Пенсионеры –172 /работающие пенсионеры-29/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 xml:space="preserve">из них: 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женщин-120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мужчин-52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Трудоспособное население – 154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их них: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Работающие –102</w:t>
      </w:r>
      <w:bookmarkStart w:id="0" w:name="_GoBack"/>
      <w:bookmarkEnd w:id="0"/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Неработающие – 52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Дети – 92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 xml:space="preserve"> из них: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 xml:space="preserve">Студенты –28 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Школьники – 48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 xml:space="preserve">Дошкольники –16 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color w:val="FF0000"/>
          <w:sz w:val="28"/>
          <w:szCs w:val="28"/>
        </w:rPr>
      </w:pP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В Российской Армии – 3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 xml:space="preserve">Осужденные – 2 </w:t>
      </w:r>
    </w:p>
    <w:p w:rsid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СВО -2</w:t>
      </w:r>
    </w:p>
    <w:p w:rsidR="00BC3D83" w:rsidRDefault="00BC3D83" w:rsidP="00BC3D83">
      <w:pPr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BC3D83">
        <w:rPr>
          <w:rFonts w:ascii="Times New Roman" w:hAnsi="Times New Roman" w:cs="Times New Roman"/>
          <w:bCs/>
          <w:sz w:val="28"/>
          <w:szCs w:val="28"/>
        </w:rPr>
        <w:t>Проживают без регистрации -</w:t>
      </w:r>
      <w:r w:rsidRPr="00BC3D83">
        <w:rPr>
          <w:rFonts w:ascii="Times New Roman" w:hAnsi="Times New Roman" w:cs="Times New Roman"/>
          <w:bCs/>
          <w:sz w:val="28"/>
          <w:szCs w:val="28"/>
          <w:u w:val="single"/>
        </w:rPr>
        <w:t>25</w:t>
      </w:r>
    </w:p>
    <w:p w:rsidR="00BC3D83" w:rsidRDefault="00BC3D83" w:rsidP="00BC3D83">
      <w:pPr>
        <w:rPr>
          <w:rFonts w:ascii="Times New Roman" w:hAnsi="Times New Roman" w:cs="Times New Roman"/>
          <w:bCs/>
          <w:sz w:val="28"/>
          <w:szCs w:val="28"/>
          <w:u w:val="single"/>
        </w:rPr>
      </w:pPr>
    </w:p>
    <w:p w:rsidR="00BC3D83" w:rsidRPr="00BC3D83" w:rsidRDefault="00BC3D83" w:rsidP="00BC3D83">
      <w:pPr>
        <w:pStyle w:val="a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СВЕДЕНИЯ                                                                                                                    О ЧИСЛЕННОСТИ   СКОТА</w:t>
      </w:r>
    </w:p>
    <w:p w:rsidR="00BC3D83" w:rsidRPr="00BC3D83" w:rsidRDefault="00BC3D83" w:rsidP="00BC3D8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В ХОЗЯЙСТВАХ НАСЕЛЕНИЯ</w:t>
      </w:r>
    </w:p>
    <w:p w:rsidR="00BC3D83" w:rsidRPr="00BC3D83" w:rsidRDefault="00BC3D83" w:rsidP="00BC3D8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на 01.01.2026 г.</w:t>
      </w:r>
    </w:p>
    <w:p w:rsidR="00BC3D83" w:rsidRPr="00BC3D83" w:rsidRDefault="00BC3D83" w:rsidP="00BC3D83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Всего хозяйств – 215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Число хозяйств, имеющих скот – 16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КРС – 28 (из них коровы -5)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Козы - 8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Овцы – 44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Птица – 67</w:t>
      </w:r>
    </w:p>
    <w:p w:rsidR="00BC3D83" w:rsidRPr="00BC3D83" w:rsidRDefault="00BC3D83" w:rsidP="00BC3D83">
      <w:pPr>
        <w:pStyle w:val="a7"/>
        <w:rPr>
          <w:rFonts w:ascii="Times New Roman" w:hAnsi="Times New Roman" w:cs="Times New Roman"/>
          <w:sz w:val="28"/>
          <w:szCs w:val="28"/>
        </w:rPr>
      </w:pPr>
      <w:r w:rsidRPr="00BC3D83">
        <w:rPr>
          <w:rFonts w:ascii="Times New Roman" w:hAnsi="Times New Roman" w:cs="Times New Roman"/>
          <w:sz w:val="28"/>
          <w:szCs w:val="28"/>
        </w:rPr>
        <w:t>Кролики - 46</w:t>
      </w:r>
    </w:p>
    <w:p w:rsidR="00CA3C2B" w:rsidRPr="00BC3D83" w:rsidRDefault="00CA3C2B" w:rsidP="00BC3D83">
      <w:pPr>
        <w:pStyle w:val="a7"/>
        <w:rPr>
          <w:rFonts w:ascii="Times New Roman" w:hAnsi="Times New Roman" w:cs="Times New Roman"/>
          <w:sz w:val="28"/>
          <w:szCs w:val="28"/>
        </w:rPr>
      </w:pPr>
    </w:p>
    <w:sectPr w:rsidR="00CA3C2B" w:rsidRPr="00BC3D83">
      <w:pgSz w:w="11906" w:h="16838"/>
      <w:pgMar w:top="514" w:right="560" w:bottom="362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071C8C"/>
    <w:multiLevelType w:val="multilevel"/>
    <w:tmpl w:val="CA0847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4DA8"/>
    <w:rsid w:val="00156977"/>
    <w:rsid w:val="00426351"/>
    <w:rsid w:val="00487ADC"/>
    <w:rsid w:val="005C3769"/>
    <w:rsid w:val="00654C4D"/>
    <w:rsid w:val="006F421E"/>
    <w:rsid w:val="00855D0A"/>
    <w:rsid w:val="009970D0"/>
    <w:rsid w:val="00A0529F"/>
    <w:rsid w:val="00A34E8E"/>
    <w:rsid w:val="00B45DEB"/>
    <w:rsid w:val="00BC3D83"/>
    <w:rsid w:val="00C97ECE"/>
    <w:rsid w:val="00CA3C2B"/>
    <w:rsid w:val="00D152AA"/>
    <w:rsid w:val="00E14DA8"/>
    <w:rsid w:val="00EF7BFF"/>
    <w:rsid w:val="00F52450"/>
    <w:rsid w:val="00F6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FA5909-E7F5-4927-96F4-9B7339B1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52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55D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66400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97E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97ECE"/>
    <w:rPr>
      <w:rFonts w:ascii="Segoe UI" w:hAnsi="Segoe UI" w:cs="Segoe UI"/>
      <w:sz w:val="18"/>
      <w:szCs w:val="18"/>
    </w:rPr>
  </w:style>
  <w:style w:type="paragraph" w:styleId="a7">
    <w:name w:val="No Spacing"/>
    <w:uiPriority w:val="1"/>
    <w:qFormat/>
    <w:rsid w:val="00BC3D8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1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Усть-Нем</cp:lastModifiedBy>
  <cp:revision>24</cp:revision>
  <cp:lastPrinted>2026-05-12T13:41:00Z</cp:lastPrinted>
  <dcterms:created xsi:type="dcterms:W3CDTF">2021-05-14T09:17:00Z</dcterms:created>
  <dcterms:modified xsi:type="dcterms:W3CDTF">2026-05-14T13:14:00Z</dcterms:modified>
</cp:coreProperties>
</file>