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5A80">
      <w:pPr>
        <w:pStyle w:val="ConsPlusNormal"/>
        <w:outlineLvl w:val="0"/>
      </w:pPr>
      <w:bookmarkStart w:id="0" w:name="_GoBack"/>
      <w:bookmarkEnd w:id="0"/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ГЛАВА РЕСПУБЛИКИ КОМИ</w:t>
      </w:r>
    </w:p>
    <w:p w:rsidR="00000000" w:rsidRDefault="003C5A80">
      <w:pPr>
        <w:pStyle w:val="ConsPlusNormal"/>
        <w:jc w:val="center"/>
        <w:rPr>
          <w:b/>
          <w:bCs/>
        </w:rPr>
      </w:pPr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от 16 октября 2014 г. N 109</w:t>
      </w:r>
    </w:p>
    <w:p w:rsidR="00000000" w:rsidRDefault="003C5A80">
      <w:pPr>
        <w:pStyle w:val="ConsPlusNormal"/>
        <w:jc w:val="center"/>
        <w:rPr>
          <w:b/>
          <w:bCs/>
        </w:rPr>
      </w:pPr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УКАЗ ГЛАВЫ РЕСПУБЛИКИ КОМИ ОТ 6 ИЮЛЯ</w:t>
      </w:r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2012 Г. N 80 "О ПРОВЕРКЕ ДОСТОВЕРНОСТИ И ПОЛНОТЫ СВЕДЕНИЙ,</w:t>
      </w:r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ПРЕДСТАВЛЯЕМЫХ ГРАЖДАНАМИ, ПРЕТЕНДУЮЩИМИ НА ЗАМЕЩЕНИЕ</w:t>
      </w:r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ДОЛЖНОСТЕЙ РЕСПУБЛИКИ КОМИ, И ЛИЦАМИ,</w:t>
      </w:r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ЗАМЕЩАЮЩИМИ ГОСУДАРСТВЕННЫЕ ДОЛЖНОСТИ РЕСПУБЛИКИ КОМИ,</w:t>
      </w:r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И СОБЛЮДЕНИЯ ОГРАНИЧЕНИЙ ЛИЦАМИ, ЗАМЕЩАЮЩИМИ</w:t>
      </w:r>
    </w:p>
    <w:p w:rsidR="00000000" w:rsidRDefault="003C5A8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ДОЛЖНОСТИ РЕСПУБЛИКИ КОМИ"</w:t>
      </w:r>
    </w:p>
    <w:p w:rsidR="00000000" w:rsidRDefault="003C5A80">
      <w:pPr>
        <w:pStyle w:val="ConsPlusNormal"/>
      </w:pPr>
    </w:p>
    <w:p w:rsidR="00000000" w:rsidRDefault="003C5A80">
      <w:pPr>
        <w:pStyle w:val="ConsPlusNormal"/>
        <w:ind w:firstLine="540"/>
        <w:jc w:val="both"/>
      </w:pPr>
      <w:r>
        <w:t>Постановляю:</w:t>
      </w:r>
    </w:p>
    <w:p w:rsidR="00000000" w:rsidRDefault="003C5A80">
      <w:pPr>
        <w:pStyle w:val="ConsPlusNormal"/>
        <w:ind w:firstLine="540"/>
        <w:jc w:val="both"/>
      </w:pPr>
      <w:r>
        <w:t xml:space="preserve">1. Внести в </w:t>
      </w:r>
      <w:hyperlink r:id="rId6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Главы Республики Коми от 6 июля 2012 г. N 80 "О пров</w:t>
      </w:r>
      <w:r>
        <w:t>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</w:t>
      </w:r>
      <w:r>
        <w:t>венные должности Республики Коми" следующие изменения:</w:t>
      </w:r>
    </w:p>
    <w:p w:rsidR="00000000" w:rsidRDefault="003C5A80">
      <w:pPr>
        <w:pStyle w:val="ConsPlusNormal"/>
        <w:ind w:firstLine="540"/>
        <w:jc w:val="both"/>
      </w:pPr>
      <w:r>
        <w:t xml:space="preserve">в </w:t>
      </w:r>
      <w:hyperlink r:id="rId7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Положе</w:t>
        </w:r>
        <w:r>
          <w:rPr>
            <w:color w:val="0000FF"/>
          </w:rPr>
          <w:t>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</w:t>
      </w:r>
      <w:r>
        <w:t>ими государственные должности Республики Коми, утвержденном Указом (приложение):</w:t>
      </w:r>
    </w:p>
    <w:p w:rsidR="00000000" w:rsidRDefault="003C5A80">
      <w:pPr>
        <w:pStyle w:val="ConsPlusNormal"/>
        <w:ind w:firstLine="540"/>
        <w:jc w:val="both"/>
      </w:pPr>
      <w:r>
        <w:t xml:space="preserve">1) в </w:t>
      </w:r>
      <w:hyperlink r:id="rId8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3C5A80">
      <w:pPr>
        <w:pStyle w:val="ConsPlusNormal"/>
        <w:ind w:firstLine="540"/>
        <w:jc w:val="both"/>
      </w:pPr>
      <w:r>
        <w:t xml:space="preserve">а) </w:t>
      </w:r>
      <w:hyperlink r:id="rId9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 "а"</w:t>
        </w:r>
      </w:hyperlink>
      <w:r>
        <w:t xml:space="preserve"> изложить</w:t>
      </w:r>
      <w:r>
        <w:t xml:space="preserve"> в следующей редакции:</w:t>
      </w:r>
    </w:p>
    <w:p w:rsidR="00000000" w:rsidRDefault="003C5A80">
      <w:pPr>
        <w:pStyle w:val="ConsPlusNormal"/>
        <w:ind w:firstLine="540"/>
        <w:jc w:val="both"/>
      </w:pPr>
      <w:r>
        <w:t xml:space="preserve">"а)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Республики Коми в системе исполнительной власти </w:t>
      </w:r>
      <w:r>
        <w:t xml:space="preserve">Республики Коми, указанных в </w:t>
      </w:r>
      <w:hyperlink r:id="rId10" w:tooltip="Закон Республики Коми от 26.12.2013 N 140-РЗ (ред. от 22.09.2014) &quot;О Главе Республики Коми, Правительстве Республики Коми и органах в системе исполнительной власти Республики Коми&quot; (принят ГС РК 19.12.2013)------------ Недействующая редакция{КонсультантПлюс}" w:history="1">
        <w:r>
          <w:rPr>
            <w:color w:val="0000FF"/>
          </w:rPr>
          <w:t>пунктах 2</w:t>
        </w:r>
      </w:hyperlink>
      <w:r>
        <w:t xml:space="preserve"> - </w:t>
      </w:r>
      <w:hyperlink r:id="rId11" w:tooltip="Закон Республики Коми от 26.12.2013 N 140-РЗ (ред. от 22.09.2014) &quot;О Главе Республики Коми, Правительстве Республики Коми и органах в системе исполнительной власти Республики Коми&quot; (принят ГС РК 19.12.2013)------------ Недействующая редакция{КонсультантПлюс}" w:history="1">
        <w:r>
          <w:rPr>
            <w:color w:val="0000FF"/>
          </w:rPr>
          <w:t>12 части 1 статьи 3</w:t>
        </w:r>
      </w:hyperlink>
      <w:r>
        <w:t xml:space="preserve"> Закона Республики Коми от 26 декабря 2013 г. N 140-РЗ "О Главе Республики Коми, Правительстве Республики Коми и органах в системе исполнительной власти Республик</w:t>
      </w:r>
      <w:r>
        <w:t>и Коми" (далее - государственные должности Республики Коми в системе исполнительной власти Республики Коми, Руководителя Аппарата Государственного Совета Республики Коми, Председателя Контрольно-счетной палаты Республики Коми, председателя Избирательной ко</w:t>
      </w:r>
      <w:r>
        <w:t>миссии Республики Коми, заместителя председателя Избирательной комиссии Республики Коми, секретаря Избирательной комиссии Республики Коми, председателя территориальной избирательной комиссии в Республике Коми (далее - граждане), и лицами, замещающими указа</w:t>
      </w:r>
      <w:r>
        <w:t>нные государственные должности Республики Коми (далее - лица, замещающие государственные должности Республики Коми);";</w:t>
      </w:r>
    </w:p>
    <w:p w:rsidR="00000000" w:rsidRDefault="003C5A80">
      <w:pPr>
        <w:pStyle w:val="ConsPlusNormal"/>
        <w:ind w:firstLine="540"/>
        <w:jc w:val="both"/>
      </w:pPr>
      <w:r>
        <w:t xml:space="preserve">б) в </w:t>
      </w:r>
      <w:hyperlink r:id="rId12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подпункте "а-1"</w:t>
        </w:r>
      </w:hyperlink>
      <w:r>
        <w:t xml:space="preserve"> слово "представляемых" заменить словом "представленных";</w:t>
      </w:r>
    </w:p>
    <w:p w:rsidR="00000000" w:rsidRDefault="003C5A80">
      <w:pPr>
        <w:pStyle w:val="ConsPlusNormal"/>
        <w:ind w:firstLine="540"/>
        <w:jc w:val="both"/>
      </w:pPr>
      <w:r>
        <w:t xml:space="preserve">в) в </w:t>
      </w:r>
      <w:hyperlink r:id="rId13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"представленных", слово "представляемые" заменить словом "представленные";</w:t>
      </w:r>
    </w:p>
    <w:p w:rsidR="00000000" w:rsidRDefault="003C5A80">
      <w:pPr>
        <w:pStyle w:val="ConsPlusNormal"/>
        <w:ind w:firstLine="540"/>
        <w:jc w:val="both"/>
      </w:pPr>
      <w:r>
        <w:t xml:space="preserve">г) </w:t>
      </w:r>
      <w:hyperlink r:id="rId14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 "в"</w:t>
        </w:r>
      </w:hyperlink>
      <w:r>
        <w:t xml:space="preserve"> после слов "Республики Коми," дополнить словами "в течение трех лет, предшествующих поступлению информации, явившейся основанием для осуществления проверки, предусмотренной настоящим подпунктом,";</w:t>
      </w:r>
    </w:p>
    <w:p w:rsidR="00000000" w:rsidRDefault="003C5A80">
      <w:pPr>
        <w:pStyle w:val="ConsPlusNormal"/>
        <w:ind w:firstLine="540"/>
        <w:jc w:val="both"/>
      </w:pPr>
      <w:r>
        <w:t xml:space="preserve">2) в </w:t>
      </w:r>
      <w:hyperlink r:id="rId15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3C5A80">
      <w:pPr>
        <w:pStyle w:val="ConsPlusNormal"/>
        <w:ind w:firstLine="540"/>
        <w:jc w:val="both"/>
      </w:pPr>
      <w:r>
        <w:t xml:space="preserve">а) </w:t>
      </w:r>
      <w:hyperlink r:id="rId16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000000" w:rsidRDefault="003C5A80">
      <w:pPr>
        <w:pStyle w:val="ConsPlusNormal"/>
        <w:ind w:firstLine="540"/>
        <w:jc w:val="both"/>
      </w:pPr>
      <w:r>
        <w:t>"а) представленных гражданами, претендующими на замещение государственных должностей Республики Коми в системе испол</w:t>
      </w:r>
      <w:r>
        <w:t>нительной власти Республики Коми, а также лицами, замещающими указанные государственные должности Республики Коми, осуществляется кадровой службой Администрации Главы Республики Коми и Правительства Республики Коми;";</w:t>
      </w:r>
    </w:p>
    <w:p w:rsidR="00000000" w:rsidRDefault="003C5A80">
      <w:pPr>
        <w:pStyle w:val="ConsPlusNormal"/>
        <w:ind w:firstLine="540"/>
        <w:jc w:val="both"/>
      </w:pPr>
      <w:r>
        <w:t xml:space="preserve">б) в </w:t>
      </w:r>
      <w:hyperlink r:id="rId17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000000" w:rsidRDefault="003C5A80">
      <w:pPr>
        <w:pStyle w:val="ConsPlusNormal"/>
        <w:ind w:firstLine="540"/>
        <w:jc w:val="both"/>
      </w:pPr>
      <w:r>
        <w:t xml:space="preserve">3) в </w:t>
      </w:r>
      <w:hyperlink r:id="rId18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пункте 2-1</w:t>
        </w:r>
      </w:hyperlink>
      <w:r>
        <w:t>:</w:t>
      </w:r>
    </w:p>
    <w:p w:rsidR="00000000" w:rsidRDefault="003C5A80">
      <w:pPr>
        <w:pStyle w:val="ConsPlusNormal"/>
        <w:ind w:firstLine="540"/>
        <w:jc w:val="both"/>
      </w:pPr>
      <w:r>
        <w:t xml:space="preserve">а) </w:t>
      </w:r>
      <w:hyperlink r:id="rId19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000000" w:rsidRDefault="003C5A80">
      <w:pPr>
        <w:pStyle w:val="ConsPlusNormal"/>
        <w:ind w:firstLine="540"/>
        <w:jc w:val="both"/>
      </w:pPr>
      <w:r>
        <w:t>"а) представленных лицами, замещающими указанные государственные должности Рес</w:t>
      </w:r>
      <w:r>
        <w:t>публики Коми в системе исполнительной власти Республики Коми, осуществляется кадровой службой Администрации Главы Республики Коми и Правительства Республики Коми;";</w:t>
      </w:r>
    </w:p>
    <w:p w:rsidR="00000000" w:rsidRDefault="003C5A80">
      <w:pPr>
        <w:pStyle w:val="ConsPlusNormal"/>
        <w:ind w:firstLine="540"/>
        <w:jc w:val="both"/>
      </w:pPr>
      <w:r>
        <w:t xml:space="preserve">б) </w:t>
      </w:r>
      <w:hyperlink r:id="rId20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 "б"</w:t>
        </w:r>
      </w:hyperlink>
      <w:r>
        <w:t xml:space="preserve"> исключить;</w:t>
      </w:r>
    </w:p>
    <w:p w:rsidR="00000000" w:rsidRDefault="003C5A80">
      <w:pPr>
        <w:pStyle w:val="ConsPlusNormal"/>
        <w:ind w:firstLine="540"/>
        <w:jc w:val="both"/>
      </w:pPr>
      <w:r>
        <w:lastRenderedPageBreak/>
        <w:t xml:space="preserve">в) в </w:t>
      </w:r>
      <w:hyperlink r:id="rId21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подпункте "в"</w:t>
        </w:r>
      </w:hyperlink>
      <w:r>
        <w:t xml:space="preserve"> слова "представляемых лицом, замещающим государственную должность Республики Коми, не указанную в подпунктах "а" и "б" заменить словами "представленных лицом, замеща</w:t>
      </w:r>
      <w:r>
        <w:t>ющим государственную должность Республики Коми, не указанную в подпункте "а";</w:t>
      </w:r>
    </w:p>
    <w:p w:rsidR="00000000" w:rsidRDefault="003C5A80">
      <w:pPr>
        <w:pStyle w:val="ConsPlusNormal"/>
        <w:ind w:firstLine="540"/>
        <w:jc w:val="both"/>
      </w:pPr>
      <w:r>
        <w:t xml:space="preserve">4) в </w:t>
      </w:r>
      <w:hyperlink r:id="rId22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подпункте "в" пункта 6</w:t>
        </w:r>
      </w:hyperlink>
      <w:r>
        <w:t>:</w:t>
      </w:r>
    </w:p>
    <w:p w:rsidR="00000000" w:rsidRDefault="003C5A80">
      <w:pPr>
        <w:pStyle w:val="ConsPlusNormal"/>
        <w:ind w:firstLine="540"/>
        <w:jc w:val="both"/>
      </w:pPr>
      <w:r>
        <w:t xml:space="preserve">в </w:t>
      </w:r>
      <w:hyperlink r:id="rId23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первом предлож</w:t>
        </w:r>
        <w:r>
          <w:rPr>
            <w:color w:val="0000FF"/>
          </w:rPr>
          <w:t>ении</w:t>
        </w:r>
      </w:hyperlink>
      <w:r>
        <w:t xml:space="preserve"> слова "направлять в установленном порядке запрос" заменить словами "готовить проекты запросов";</w:t>
      </w:r>
    </w:p>
    <w:p w:rsidR="00000000" w:rsidRDefault="003C5A80">
      <w:pPr>
        <w:pStyle w:val="ConsPlusNormal"/>
        <w:ind w:firstLine="540"/>
        <w:jc w:val="both"/>
      </w:pPr>
      <w:hyperlink r:id="rId24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второе предложение</w:t>
        </w:r>
      </w:hyperlink>
      <w:r>
        <w:t xml:space="preserve"> изложить в следующей редакции: "В случае, когда в соответствии с законодательством сведения предоставляются по запросам высшего должностного лица субъекта Российской Федерации, уполномоченное л</w:t>
      </w:r>
      <w:r>
        <w:t>ицо органа, осуществляющего проверку, готовит проекты запросов Главы Республики Коми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 на</w:t>
      </w:r>
      <w:r>
        <w:t>правляются в Администрацию Главы Республики Коми и Правительства Республики Коми в целях последующего представления на подпись Главе Республики Коми;";</w:t>
      </w:r>
    </w:p>
    <w:p w:rsidR="00000000" w:rsidRDefault="003C5A80">
      <w:pPr>
        <w:pStyle w:val="ConsPlusNormal"/>
        <w:ind w:firstLine="540"/>
        <w:jc w:val="both"/>
      </w:pPr>
      <w:r>
        <w:t xml:space="preserve">5) в </w:t>
      </w:r>
      <w:hyperlink r:id="rId25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абзаце первом пункта 7</w:t>
        </w:r>
      </w:hyperlink>
      <w:r>
        <w:t xml:space="preserve"> слова "В запросе, предусмотренном" заменить словами "В проектах запросов, предусмотренных";</w:t>
      </w:r>
    </w:p>
    <w:p w:rsidR="00000000" w:rsidRDefault="003C5A80">
      <w:pPr>
        <w:pStyle w:val="ConsPlusNormal"/>
        <w:ind w:firstLine="540"/>
        <w:jc w:val="both"/>
      </w:pPr>
      <w:r>
        <w:t xml:space="preserve">6) в </w:t>
      </w:r>
      <w:hyperlink r:id="rId26" w:tooltip="Указ Главы РК от 06.07.2012 N 80 (ред. от 21.08.2013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Недействующая редакция{КонсультантПлюс}" w:history="1">
        <w:r>
          <w:rPr>
            <w:color w:val="0000FF"/>
          </w:rPr>
          <w:t>подпункте "б" пункта 9</w:t>
        </w:r>
      </w:hyperlink>
      <w:r>
        <w:t xml:space="preserve"> слово "представляемые" заменить словом "представленные".</w:t>
      </w:r>
    </w:p>
    <w:p w:rsidR="00000000" w:rsidRDefault="003C5A80">
      <w:pPr>
        <w:pStyle w:val="ConsPlusNormal"/>
        <w:ind w:firstLine="540"/>
        <w:jc w:val="both"/>
      </w:pPr>
      <w:r>
        <w:t>2. Настоящий Указ в</w:t>
      </w:r>
      <w:r>
        <w:t>ступает в силу со дня его подписания.</w:t>
      </w:r>
    </w:p>
    <w:p w:rsidR="00000000" w:rsidRDefault="003C5A80">
      <w:pPr>
        <w:pStyle w:val="ConsPlusNormal"/>
      </w:pPr>
    </w:p>
    <w:p w:rsidR="00000000" w:rsidRDefault="003C5A80">
      <w:pPr>
        <w:pStyle w:val="ConsPlusNormal"/>
        <w:jc w:val="right"/>
      </w:pPr>
      <w:r>
        <w:t>Заместитель</w:t>
      </w:r>
    </w:p>
    <w:p w:rsidR="00000000" w:rsidRDefault="003C5A80">
      <w:pPr>
        <w:pStyle w:val="ConsPlusNormal"/>
        <w:jc w:val="right"/>
      </w:pPr>
      <w:r>
        <w:t>Главы Республики Коми</w:t>
      </w:r>
    </w:p>
    <w:p w:rsidR="00000000" w:rsidRDefault="003C5A80">
      <w:pPr>
        <w:pStyle w:val="ConsPlusNormal"/>
        <w:jc w:val="right"/>
      </w:pPr>
      <w:r>
        <w:t>А.ЧЕРНОВ</w:t>
      </w:r>
    </w:p>
    <w:p w:rsidR="00000000" w:rsidRDefault="003C5A80">
      <w:pPr>
        <w:pStyle w:val="ConsPlusNormal"/>
      </w:pPr>
    </w:p>
    <w:p w:rsidR="00000000" w:rsidRDefault="003C5A80">
      <w:pPr>
        <w:pStyle w:val="ConsPlusNormal"/>
      </w:pPr>
    </w:p>
    <w:p w:rsidR="003C5A80" w:rsidRDefault="003C5A8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3C5A80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80" w:rsidRDefault="003C5A80">
      <w:pPr>
        <w:spacing w:after="0" w:line="240" w:lineRule="auto"/>
      </w:pPr>
      <w:r>
        <w:separator/>
      </w:r>
    </w:p>
  </w:endnote>
  <w:endnote w:type="continuationSeparator" w:id="0">
    <w:p w:rsidR="003C5A80" w:rsidRDefault="003C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5A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264E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64E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264E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64E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C5A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5A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264E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64E3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264E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64E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C5A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80" w:rsidRDefault="003C5A80">
      <w:pPr>
        <w:spacing w:after="0" w:line="240" w:lineRule="auto"/>
      </w:pPr>
      <w:r>
        <w:separator/>
      </w:r>
    </w:p>
  </w:footnote>
  <w:footnote w:type="continuationSeparator" w:id="0">
    <w:p w:rsidR="003C5A80" w:rsidRDefault="003C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16.10.2014 N 109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внесении изменений в Указ Главы Республики Коми от 6 июля 2012 г. N 80 "О проверке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3C5A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C5A8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264E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16.10.2014 N 109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Указ Главы Республики Коми от 6 июля 2012 г. N 80 "О проверке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5A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</w:t>
          </w:r>
          <w:r>
            <w:rPr>
              <w:rFonts w:ascii="Tahoma" w:hAnsi="Tahoma" w:cs="Tahoma"/>
              <w:sz w:val="16"/>
              <w:szCs w:val="16"/>
            </w:rPr>
            <w:t>7.12.2014</w:t>
          </w:r>
        </w:p>
      </w:tc>
    </w:tr>
  </w:tbl>
  <w:p w:rsidR="00000000" w:rsidRDefault="003C5A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C5A8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E3"/>
    <w:rsid w:val="000264E3"/>
    <w:rsid w:val="003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514C3-DCFF-4EF4-8796-CFCD9F00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0E6C1EB68AE8F6CDA6D780E477A53F1BA186670BF7192AD4AE93E4AC59955C8DD026FAD1915094203B8B5dCO" TargetMode="External"/><Relationship Id="rId13" Type="http://schemas.openxmlformats.org/officeDocument/2006/relationships/hyperlink" Target="consultantplus://offline/ref=7020E6C1EB68AE8F6CDA6D780E477A53F1BA186670BF7192AD4AE93E4AC59955C8DD026FAD1915094203B8B5dEO" TargetMode="External"/><Relationship Id="rId18" Type="http://schemas.openxmlformats.org/officeDocument/2006/relationships/hyperlink" Target="consultantplus://offline/ref=7020E6C1EB68AE8F6CDA6D780E477A53F1BA186670BF7192AD4AE93E4AC59955C8DD026FAD1915094203B0B5dEO" TargetMode="External"/><Relationship Id="rId26" Type="http://schemas.openxmlformats.org/officeDocument/2006/relationships/hyperlink" Target="consultantplus://offline/ref=7020E6C1EB68AE8F6CDA6D780E477A53F1BA186670BF7192AD4AE93E4AC59955C8DD026FAD1915094203BDB5d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20E6C1EB68AE8F6CDA6D780E477A53F1BA186670BF7192AD4AE93E4AC59955C8DD026FAD1915094203B0B5d1O" TargetMode="External"/><Relationship Id="rId7" Type="http://schemas.openxmlformats.org/officeDocument/2006/relationships/hyperlink" Target="consultantplus://offline/ref=7020E6C1EB68AE8F6CDA6D780E477A53F1BA186670BF7192AD4AE93E4AC59955C8DD026FAD1915094203B8B5dBO" TargetMode="External"/><Relationship Id="rId12" Type="http://schemas.openxmlformats.org/officeDocument/2006/relationships/hyperlink" Target="consultantplus://offline/ref=7020E6C1EB68AE8F6CDA6D780E477A53F1BA186670BF7192AD4AE93E4AC59955C8DD026FAD1915094203B0B5dDO" TargetMode="External"/><Relationship Id="rId17" Type="http://schemas.openxmlformats.org/officeDocument/2006/relationships/hyperlink" Target="consultantplus://offline/ref=7020E6C1EB68AE8F6CDA6D780E477A53F1BA186670BF7192AD4AE93E4AC59955C8DD026FAD1915094203BEB5dEO" TargetMode="External"/><Relationship Id="rId25" Type="http://schemas.openxmlformats.org/officeDocument/2006/relationships/hyperlink" Target="consultantplus://offline/ref=7020E6C1EB68AE8F6CDA6D780E477A53F1BA186670BF7192AD4AE93E4AC59955C8DD026FAD1915094203B1B5d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20E6C1EB68AE8F6CDA6D780E477A53F1BA186670BF7192AD4AE93E4AC59955C8DD026FAD1915094203BEB5dDO" TargetMode="External"/><Relationship Id="rId20" Type="http://schemas.openxmlformats.org/officeDocument/2006/relationships/hyperlink" Target="consultantplus://offline/ref=7020E6C1EB68AE8F6CDA6D780E477A53F1BA186670BF7192AD4AE93E4AC59955C8DD026FAD1915094203B0B5d0O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0E6C1EB68AE8F6CDA6D780E477A53F1BA186670BF7192AD4AE93E4AC59955BCd8O" TargetMode="External"/><Relationship Id="rId11" Type="http://schemas.openxmlformats.org/officeDocument/2006/relationships/hyperlink" Target="consultantplus://offline/ref=7020E6C1EB68AE8F6CDA6D780E477A53F1BA186671BA7895AE4AE93E4AC59955C8DD026FAD1915094200BAB5d1O" TargetMode="External"/><Relationship Id="rId24" Type="http://schemas.openxmlformats.org/officeDocument/2006/relationships/hyperlink" Target="consultantplus://offline/ref=7020E6C1EB68AE8F6CDA6D780E477A53F1BA186670BF7192AD4AE93E4AC59955C8DD026FAD1915094202B9B5d9O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020E6C1EB68AE8F6CDA6D780E477A53F1BA186670BF7192AD4AE93E4AC59955C8DD026FAD1915094203BEB5dCO" TargetMode="External"/><Relationship Id="rId23" Type="http://schemas.openxmlformats.org/officeDocument/2006/relationships/hyperlink" Target="consultantplus://offline/ref=7020E6C1EB68AE8F6CDA6D780E477A53F1BA186670BF7192AD4AE93E4AC59955C8DD026FAD1915094202B9B5d9O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7020E6C1EB68AE8F6CDA6D780E477A53F1BA186671BA7895AE4AE93E4AC59955C8DD026FAD1915094200BBB5d1O" TargetMode="External"/><Relationship Id="rId19" Type="http://schemas.openxmlformats.org/officeDocument/2006/relationships/hyperlink" Target="consultantplus://offline/ref=7020E6C1EB68AE8F6CDA6D780E477A53F1BA186670BF7192AD4AE93E4AC59955C8DD026FAD1915094203B0B5dFO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20E6C1EB68AE8F6CDA6D780E477A53F1BA186670BF7192AD4AE93E4AC59955C8DD026FAD1915094203BEB5dBO" TargetMode="External"/><Relationship Id="rId14" Type="http://schemas.openxmlformats.org/officeDocument/2006/relationships/hyperlink" Target="consultantplus://offline/ref=7020E6C1EB68AE8F6CDA6D780E477A53F1BA186670BF7192AD4AE93E4AC59955C8DD026FAD1915094203B8B5dFO" TargetMode="External"/><Relationship Id="rId22" Type="http://schemas.openxmlformats.org/officeDocument/2006/relationships/hyperlink" Target="consultantplus://offline/ref=7020E6C1EB68AE8F6CDA6D780E477A53F1BA186670BF7192AD4AE93E4AC59955C8DD026FAD1915094202B9B5d9O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2852</Words>
  <Characters>16259</Characters>
  <Application>Microsoft Office Word</Application>
  <DocSecurity>2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Главы РК от 16.10.2014 N 109"О внесении изменений в Указ Главы Республики Коми от 6 июля 2012 г. N 80 "О проверке достоверности и полноты сведений, представляемых гражданами, претендующими на замещение государственных должностей Республики Коми, и ли</vt:lpstr>
    </vt:vector>
  </TitlesOfParts>
  <Company/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16.10.2014 N 109"О внесении изменений в Указ Главы Республики Коми от 6 июля 2012 г. N 80 "О проверке достоверности и полноты сведений, представляемых гражданами, претендующими на замещение государственных должностей Республики Коми, и ли</dc:title>
  <dc:subject/>
  <dc:creator>ConsultantPlus</dc:creator>
  <cp:keywords/>
  <dc:description/>
  <cp:lastModifiedBy>RePack by Diakov</cp:lastModifiedBy>
  <cp:revision>3</cp:revision>
  <dcterms:created xsi:type="dcterms:W3CDTF">2022-10-31T07:30:00Z</dcterms:created>
  <dcterms:modified xsi:type="dcterms:W3CDTF">2022-10-31T07:30:00Z</dcterms:modified>
</cp:coreProperties>
</file>