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49E2">
      <w:pPr>
        <w:pStyle w:val="ConsPlusNormal"/>
        <w:outlineLvl w:val="0"/>
      </w:pPr>
      <w:bookmarkStart w:id="0" w:name="_GoBack"/>
      <w:bookmarkEnd w:id="0"/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ГЛАВА РЕСПУБЛИКИ КОМИ</w:t>
      </w:r>
    </w:p>
    <w:p w:rsidR="00000000" w:rsidRDefault="00C749E2">
      <w:pPr>
        <w:pStyle w:val="ConsPlusNormal"/>
        <w:jc w:val="center"/>
        <w:rPr>
          <w:b/>
          <w:bCs/>
        </w:rPr>
      </w:pP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от 16 октября 2014 г. N 110</w:t>
      </w:r>
    </w:p>
    <w:p w:rsidR="00000000" w:rsidRDefault="00C749E2">
      <w:pPr>
        <w:pStyle w:val="ConsPlusNormal"/>
        <w:jc w:val="center"/>
        <w:rPr>
          <w:b/>
          <w:bCs/>
        </w:rPr>
      </w:pP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УКАЗ ГЛАВЫ РЕСПУБЛИКИ КОМИ</w:t>
      </w: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ОТ 21 ДЕКАБРЯ 2009 Г. N 132 "О ПРОВЕРКЕ ДОСТОВЕРНОСТИ</w:t>
      </w: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И ПОЛНОТЫ СВЕДЕНИЙ, ПРЕДСТАВЛЯЕМЫХ ГРАЖДАНАМИ,</w:t>
      </w: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ПРЕТЕНДУЮЩИМИ НА ЗАМЕЩЕНИЕ ДОЛЖНОСТЕЙ ГОСУДАРСТВЕННОЙ</w:t>
      </w: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ГРАЖДАНСКОЙ СЛУЖБЫ РЕСПУБЛИКИ КОМИ, И ГОСУДАРСТВЕННЫМИ</w:t>
      </w: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ГРАЖДАНСКИМИ СЛУЖАЩИМИ РЕСПУБЛИКИ КОМИ, И СОБЛЮДЕНИЯ</w:t>
      </w: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ГОСУДАРСТВЕННЫМИ ГРАЖДАНСКИМИ СЛУЖАЩИМИ РЕСПУБЛИКИ КОМИ</w:t>
      </w:r>
    </w:p>
    <w:p w:rsidR="00000000" w:rsidRDefault="00C749E2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ТРЕБОВАНИЙ К СЛУЖЕБНОМУ ПОВЕДЕНИЮ"</w:t>
      </w:r>
    </w:p>
    <w:p w:rsidR="00000000" w:rsidRDefault="00C749E2">
      <w:pPr>
        <w:pStyle w:val="ConsPlusNormal"/>
      </w:pPr>
    </w:p>
    <w:p w:rsidR="00000000" w:rsidRDefault="00C749E2">
      <w:pPr>
        <w:pStyle w:val="ConsPlusNormal"/>
        <w:ind w:firstLine="540"/>
        <w:jc w:val="both"/>
      </w:pPr>
      <w:r>
        <w:t>Постановляю:</w:t>
      </w:r>
    </w:p>
    <w:p w:rsidR="00000000" w:rsidRDefault="00C749E2">
      <w:pPr>
        <w:pStyle w:val="ConsPlusNormal"/>
        <w:ind w:firstLine="540"/>
        <w:jc w:val="both"/>
      </w:pPr>
      <w:r>
        <w:t xml:space="preserve">1. Внести в </w:t>
      </w:r>
      <w:hyperlink r:id="rId6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Главы Республики Коми от 21 декабря 2009 г. N 132 "О</w:t>
      </w:r>
      <w:r>
        <w:t xml:space="preserve">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</w:t>
      </w:r>
      <w:r>
        <w:t>нскими служащими Республики Коми требований к служебному поведению" следующие изменения:</w:t>
      </w:r>
    </w:p>
    <w:p w:rsidR="00000000" w:rsidRDefault="00C749E2">
      <w:pPr>
        <w:pStyle w:val="ConsPlusNormal"/>
        <w:ind w:firstLine="540"/>
        <w:jc w:val="both"/>
      </w:pPr>
      <w:r>
        <w:t xml:space="preserve">1) в </w:t>
      </w:r>
      <w:hyperlink r:id="rId7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, </w:t>
      </w:r>
      <w:hyperlink r:id="rId8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абзаце первом пункт</w:t>
        </w:r>
        <w:r>
          <w:rPr>
            <w:color w:val="0000FF"/>
          </w:rPr>
          <w:t>а 3</w:t>
        </w:r>
      </w:hyperlink>
      <w:r>
        <w:t xml:space="preserve"> слова "до 20 января 2010 г." исключить;</w:t>
      </w:r>
    </w:p>
    <w:p w:rsidR="00000000" w:rsidRDefault="00C749E2">
      <w:pPr>
        <w:pStyle w:val="ConsPlusNormal"/>
        <w:ind w:firstLine="540"/>
        <w:jc w:val="both"/>
      </w:pPr>
      <w:r>
        <w:t xml:space="preserve">2) </w:t>
      </w:r>
      <w:hyperlink r:id="rId9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до</w:t>
      </w:r>
      <w:r>
        <w:t>полнить подпунктом "и-1" следующего содержания:</w:t>
      </w:r>
    </w:p>
    <w:p w:rsidR="00000000" w:rsidRDefault="00C749E2">
      <w:pPr>
        <w:pStyle w:val="ConsPlusNormal"/>
        <w:ind w:firstLine="540"/>
        <w:jc w:val="both"/>
      </w:pPr>
      <w:r>
        <w:t xml:space="preserve">"и-1)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Коми, и </w:t>
      </w:r>
      <w:r>
        <w:t>государственными гражданскими служащими Республики Коми, сведений о соблюдении государственными гражданскими служащими Республики Коми требований к служебному поведению, о предотвращении или урегулировании конфликта интересов и соблюдении установленных для</w:t>
      </w:r>
      <w:r>
        <w:t xml:space="preserve"> них запретов, ограничений и обязанностей, а также сведений о соблюдении гражданами, замещавшими должности государственной гражданской службы Республики Коми, ограничений при заключении ими после ухода с государственной гражданской службы Республики Коми т</w:t>
      </w:r>
      <w:r>
        <w:t>рудового договора и (или) гражданско-правового договора в случаях, предусмотренных федеральными законами;";</w:t>
      </w:r>
    </w:p>
    <w:p w:rsidR="00000000" w:rsidRDefault="00C749E2">
      <w:pPr>
        <w:pStyle w:val="ConsPlusNormal"/>
        <w:ind w:firstLine="540"/>
        <w:jc w:val="both"/>
      </w:pPr>
      <w:r>
        <w:t xml:space="preserve">3) в </w:t>
      </w:r>
      <w:hyperlink r:id="rId10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</w:t>
      </w:r>
      <w:r>
        <w:t xml:space="preserve"> служащими Республики Коми, и соблюдения государственными гражданскими служащими Республики Коми требований к служебному поведению, утвержденном Указом (приложение):</w:t>
      </w:r>
    </w:p>
    <w:p w:rsidR="00000000" w:rsidRDefault="00C749E2">
      <w:pPr>
        <w:pStyle w:val="ConsPlusNormal"/>
        <w:ind w:firstLine="540"/>
        <w:jc w:val="both"/>
      </w:pPr>
      <w:r>
        <w:t xml:space="preserve">а) в </w:t>
      </w:r>
      <w:hyperlink r:id="rId11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C749E2">
      <w:pPr>
        <w:pStyle w:val="ConsPlusNormal"/>
        <w:ind w:firstLine="540"/>
        <w:jc w:val="both"/>
      </w:pPr>
      <w:r>
        <w:t xml:space="preserve">в </w:t>
      </w:r>
      <w:hyperlink r:id="rId12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подпунктах "а"</w:t>
        </w:r>
      </w:hyperlink>
      <w:r>
        <w:t xml:space="preserve">, </w:t>
      </w:r>
      <w:hyperlink r:id="rId13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"а-1"</w:t>
        </w:r>
      </w:hyperlink>
      <w:r>
        <w:t xml:space="preserve"> и </w:t>
      </w:r>
      <w:hyperlink r:id="rId14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"б"</w:t>
        </w:r>
      </w:hyperlink>
      <w:r>
        <w:t xml:space="preserve"> слово "представляемых" заменить словом "представленных";</w:t>
      </w:r>
    </w:p>
    <w:p w:rsidR="00000000" w:rsidRDefault="00C749E2">
      <w:pPr>
        <w:pStyle w:val="ConsPlusNormal"/>
        <w:ind w:firstLine="540"/>
        <w:jc w:val="both"/>
      </w:pPr>
      <w:hyperlink r:id="rId15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подпу</w:t>
        </w:r>
        <w:r>
          <w:rPr>
            <w:color w:val="0000FF"/>
          </w:rPr>
          <w:t>нкт "в"</w:t>
        </w:r>
      </w:hyperlink>
      <w:r>
        <w:t xml:space="preserve"> после слова "служащими" дополнить словами "в течение трех лет, предшествующих поступлению информации, явившейся основанием для осуществления проверки, предусмотренной настоящим подпунктом,";</w:t>
      </w:r>
    </w:p>
    <w:p w:rsidR="00000000" w:rsidRDefault="00C749E2">
      <w:pPr>
        <w:pStyle w:val="ConsPlusNormal"/>
        <w:ind w:firstLine="540"/>
        <w:jc w:val="both"/>
      </w:pPr>
      <w:r>
        <w:t xml:space="preserve">б) в </w:t>
      </w:r>
      <w:hyperlink r:id="rId16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"или его заместителя" исключить;</w:t>
      </w:r>
    </w:p>
    <w:p w:rsidR="00000000" w:rsidRDefault="00C749E2">
      <w:pPr>
        <w:pStyle w:val="ConsPlusNormal"/>
        <w:ind w:firstLine="540"/>
        <w:jc w:val="both"/>
      </w:pPr>
      <w:r>
        <w:t xml:space="preserve">в) в </w:t>
      </w:r>
      <w:hyperlink r:id="rId17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C749E2">
      <w:pPr>
        <w:pStyle w:val="ConsPlusNormal"/>
        <w:ind w:firstLine="540"/>
        <w:jc w:val="both"/>
      </w:pPr>
      <w:r>
        <w:t xml:space="preserve">в </w:t>
      </w:r>
      <w:hyperlink r:id="rId18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подпункте "е"</w:t>
        </w:r>
      </w:hyperlink>
      <w:r>
        <w:t>:</w:t>
      </w:r>
    </w:p>
    <w:p w:rsidR="00000000" w:rsidRDefault="00C749E2">
      <w:pPr>
        <w:pStyle w:val="ConsPlusNormal"/>
        <w:ind w:firstLine="540"/>
        <w:jc w:val="both"/>
      </w:pPr>
      <w:r>
        <w:t xml:space="preserve">в </w:t>
      </w:r>
      <w:hyperlink r:id="rId19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"запрос (кроме запросов, касающихся осуществления оперативно-розыскной деятельности или ее результатов)" заменить словами "проекты запросов, за исключением указанных в абзаце втором насто</w:t>
      </w:r>
      <w:r>
        <w:t>ящего подпункта,";</w:t>
      </w:r>
    </w:p>
    <w:p w:rsidR="00000000" w:rsidRDefault="00C749E2">
      <w:pPr>
        <w:pStyle w:val="ConsPlusNormal"/>
        <w:ind w:firstLine="540"/>
        <w:jc w:val="both"/>
      </w:pPr>
      <w:hyperlink r:id="rId20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</w:t>
      </w:r>
      <w:r>
        <w:t>и:</w:t>
      </w:r>
    </w:p>
    <w:p w:rsidR="00000000" w:rsidRDefault="00C749E2">
      <w:pPr>
        <w:pStyle w:val="ConsPlusNormal"/>
        <w:ind w:firstLine="540"/>
        <w:jc w:val="both"/>
      </w:pPr>
      <w:r>
        <w:t>"В случае, когда в соответствии с законодательством сведения представляются по запросам высшего должностного лица субъекта Российской Федерации, кадровая служба государственного органа Республики Коми готовит проекты запросов Главы Республики Коми в орг</w:t>
      </w:r>
      <w:r>
        <w:t>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 направляются в Управление государс</w:t>
      </w:r>
      <w:r>
        <w:t xml:space="preserve">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и Правительства </w:t>
      </w:r>
      <w:r>
        <w:lastRenderedPageBreak/>
        <w:t>Республики Коми для представления на подпись Главе Республики Коми.";</w:t>
      </w:r>
    </w:p>
    <w:p w:rsidR="00000000" w:rsidRDefault="00C749E2">
      <w:pPr>
        <w:pStyle w:val="ConsPlusNormal"/>
        <w:ind w:firstLine="540"/>
        <w:jc w:val="both"/>
      </w:pPr>
      <w:hyperlink r:id="rId21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подпункт "ж"</w:t>
        </w:r>
      </w:hyperlink>
      <w:r>
        <w:t xml:space="preserve"> исключить;</w:t>
      </w:r>
    </w:p>
    <w:p w:rsidR="00000000" w:rsidRDefault="00C749E2">
      <w:pPr>
        <w:pStyle w:val="ConsPlusNormal"/>
        <w:ind w:firstLine="540"/>
        <w:jc w:val="both"/>
      </w:pPr>
      <w:r>
        <w:t xml:space="preserve">г) в </w:t>
      </w:r>
      <w:hyperlink r:id="rId22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абзаце первом пункта 9</w:t>
        </w:r>
      </w:hyperlink>
      <w:r>
        <w:t xml:space="preserve"> слова "В запросе, предусмотренном" заменить словами "В проектах запросов, пр</w:t>
      </w:r>
      <w:r>
        <w:t>едусмотренных";</w:t>
      </w:r>
    </w:p>
    <w:p w:rsidR="00000000" w:rsidRDefault="00C749E2">
      <w:pPr>
        <w:pStyle w:val="ConsPlusNormal"/>
        <w:ind w:firstLine="540"/>
        <w:jc w:val="both"/>
      </w:pPr>
      <w:r>
        <w:t xml:space="preserve">д) в </w:t>
      </w:r>
      <w:hyperlink r:id="rId23" w:tooltip="Указ Главы РК от 21.12.2009 N 132 (ред. от 21.08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------------ Недействующая редакция{КонсультантПлюс}" w:history="1">
        <w:r>
          <w:rPr>
            <w:color w:val="0000FF"/>
          </w:rPr>
          <w:t>пункте 10</w:t>
        </w:r>
      </w:hyperlink>
      <w:r>
        <w:t xml:space="preserve"> слова "В запросе о проведении</w:t>
      </w:r>
      <w:r>
        <w:t xml:space="preserve"> оперативно-розыскных мероприятий" заменить словами "В проектах запросов о проведении оперативно-розыскных мероприятий, предусмотренных абзацем вторым подпункта "е" пункта 8 настоящего Положения,".</w:t>
      </w:r>
    </w:p>
    <w:p w:rsidR="00000000" w:rsidRDefault="00C749E2">
      <w:pPr>
        <w:pStyle w:val="ConsPlusNormal"/>
        <w:ind w:firstLine="540"/>
        <w:jc w:val="both"/>
      </w:pPr>
      <w:r>
        <w:t>2. Настоящий Указ вступает в силу со дня его подписания.</w:t>
      </w:r>
    </w:p>
    <w:p w:rsidR="00000000" w:rsidRDefault="00C749E2">
      <w:pPr>
        <w:pStyle w:val="ConsPlusNormal"/>
      </w:pPr>
    </w:p>
    <w:p w:rsidR="00000000" w:rsidRDefault="00C749E2">
      <w:pPr>
        <w:pStyle w:val="ConsPlusNormal"/>
        <w:jc w:val="right"/>
      </w:pPr>
      <w:r>
        <w:t>Заместитель</w:t>
      </w:r>
    </w:p>
    <w:p w:rsidR="00000000" w:rsidRDefault="00C749E2">
      <w:pPr>
        <w:pStyle w:val="ConsPlusNormal"/>
        <w:jc w:val="right"/>
      </w:pPr>
      <w:r>
        <w:t>Главы Республики Коми</w:t>
      </w:r>
    </w:p>
    <w:p w:rsidR="00000000" w:rsidRDefault="00C749E2">
      <w:pPr>
        <w:pStyle w:val="ConsPlusNormal"/>
        <w:jc w:val="right"/>
      </w:pPr>
      <w:r>
        <w:t>А.ЧЕРНОВ</w:t>
      </w:r>
    </w:p>
    <w:p w:rsidR="00000000" w:rsidRDefault="00C749E2">
      <w:pPr>
        <w:pStyle w:val="ConsPlusNormal"/>
      </w:pPr>
    </w:p>
    <w:p w:rsidR="00000000" w:rsidRDefault="00C749E2">
      <w:pPr>
        <w:pStyle w:val="ConsPlusNormal"/>
      </w:pPr>
    </w:p>
    <w:p w:rsidR="00C749E2" w:rsidRDefault="00C749E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C749E2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E2" w:rsidRDefault="00C749E2">
      <w:pPr>
        <w:spacing w:after="0" w:line="240" w:lineRule="auto"/>
      </w:pPr>
      <w:r>
        <w:separator/>
      </w:r>
    </w:p>
  </w:endnote>
  <w:endnote w:type="continuationSeparator" w:id="0">
    <w:p w:rsidR="00C749E2" w:rsidRDefault="00C7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49E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B7D7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7D7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B7D7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7D7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749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49E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B7D7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7D77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B7D7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7D7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749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E2" w:rsidRDefault="00C749E2">
      <w:pPr>
        <w:spacing w:after="0" w:line="240" w:lineRule="auto"/>
      </w:pPr>
      <w:r>
        <w:separator/>
      </w:r>
    </w:p>
  </w:footnote>
  <w:footnote w:type="continuationSeparator" w:id="0">
    <w:p w:rsidR="00C749E2" w:rsidRDefault="00C7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16.10.2014 N 110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внесении изменений в Указ Главы Республики Коми от 21 декабря 2009 г. N 132 "О пров...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C749E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C749E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D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16.10.2014 N 110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Указ Главы Республики Коми от 21 декабря 2009 г. N 132 "О пров...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49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</w:t>
          </w:r>
          <w:r>
            <w:rPr>
              <w:rFonts w:ascii="Tahoma" w:hAnsi="Tahoma" w:cs="Tahoma"/>
              <w:sz w:val="16"/>
              <w:szCs w:val="16"/>
            </w:rPr>
            <w:t>7.12.2014</w:t>
          </w:r>
        </w:p>
      </w:tc>
    </w:tr>
  </w:tbl>
  <w:p w:rsidR="00000000" w:rsidRDefault="00C749E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C749E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77"/>
    <w:rsid w:val="004B7D77"/>
    <w:rsid w:val="0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A50F6D-4457-4F2A-8745-B42E1C7E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FEE5197A9DD75085C120FE0A60F42BE6812CD2A03D54A53891B70432742924E63CCC10CDF4258D992BF246bEO" TargetMode="External"/><Relationship Id="rId13" Type="http://schemas.openxmlformats.org/officeDocument/2006/relationships/hyperlink" Target="consultantplus://offline/ref=B4FEE5197A9DD75085C120FE0A60F42BE6812CD2A03D54A53891B70432742924E63CCC10CDF4258D992AF446b1O" TargetMode="External"/><Relationship Id="rId18" Type="http://schemas.openxmlformats.org/officeDocument/2006/relationships/hyperlink" Target="consultantplus://offline/ref=B4FEE5197A9DD75085C120FE0A60F42BE6812CD2A03D54A53891B70432742924E63CCC10CDF4258D992AF546b8O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FEE5197A9DD75085C120FE0A60F42BE6812CD2A03D54A53891B70432742924E63CCC10CDF4258D992AF046bCO" TargetMode="External"/><Relationship Id="rId7" Type="http://schemas.openxmlformats.org/officeDocument/2006/relationships/hyperlink" Target="consultantplus://offline/ref=B4FEE5197A9DD75085C120FE0A60F42BE6812CD2A03D54A53891B70432742924E63CCC10CDF4258D992BF246bFO" TargetMode="External"/><Relationship Id="rId12" Type="http://schemas.openxmlformats.org/officeDocument/2006/relationships/hyperlink" Target="consultantplus://offline/ref=B4FEE5197A9DD75085C120FE0A60F42BE6812CD2A03D54A53891B70432742924E63CCC10CDF4258D992AF246b8O" TargetMode="External"/><Relationship Id="rId17" Type="http://schemas.openxmlformats.org/officeDocument/2006/relationships/hyperlink" Target="consultantplus://offline/ref=B4FEE5197A9DD75085C120FE0A60F42BE6812CD2A03D54A53891B70432742924E63CCC10CDF4258D992AF346bEO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FEE5197A9DD75085C120FE0A60F42BE6812CD2A03D54A53891B70432742924E63CCC10CDF4258D992AF246bFO" TargetMode="External"/><Relationship Id="rId20" Type="http://schemas.openxmlformats.org/officeDocument/2006/relationships/hyperlink" Target="consultantplus://offline/ref=B4FEE5197A9DD75085C120FE0A60F42BE6812CD2A03D54A53891B70432742924E63CCC10CDF4258D992AF046bD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FEE5197A9DD75085C120FE0A60F42BE6812CD2A03D54A53891B704327429244Eb6O" TargetMode="External"/><Relationship Id="rId11" Type="http://schemas.openxmlformats.org/officeDocument/2006/relationships/hyperlink" Target="consultantplus://offline/ref=B4FEE5197A9DD75085C120FE0A60F42BE6812CD2A03D54A53891B70432742924E63CCC10CDF4258D992AF246b9O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4FEE5197A9DD75085C120FE0A60F42BE6812CD2A03D54A53891B70432742924E63CCC10CDF4258D992AF246bAO" TargetMode="External"/><Relationship Id="rId23" Type="http://schemas.openxmlformats.org/officeDocument/2006/relationships/hyperlink" Target="consultantplus://offline/ref=B4FEE5197A9DD75085C120FE0A60F42BE6812CD2A03D54A53891B70432742924E63CCC10CDF4258D992AF146bD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4FEE5197A9DD75085C120FE0A60F42BE6812CD2A03D54A53891B70432742924E63CCC10CDF4258D992BFB46b0O" TargetMode="External"/><Relationship Id="rId19" Type="http://schemas.openxmlformats.org/officeDocument/2006/relationships/hyperlink" Target="consultantplus://offline/ref=B4FEE5197A9DD75085C120FE0A60F42BE6812CD2A03D54A53891B70432742924E63CCC10CDF4258D992AF546b8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FEE5197A9DD75085C120FE0A60F42BE6812CD2A03D54A53891B70432742924E63CCC10CDF4258D992BF246bEO" TargetMode="External"/><Relationship Id="rId14" Type="http://schemas.openxmlformats.org/officeDocument/2006/relationships/hyperlink" Target="consultantplus://offline/ref=B4FEE5197A9DD75085C120FE0A60F42BE6812CD2A03D54A53891B70432742924E63CCC10CDF4258D992AF246bBO" TargetMode="External"/><Relationship Id="rId22" Type="http://schemas.openxmlformats.org/officeDocument/2006/relationships/hyperlink" Target="consultantplus://offline/ref=B4FEE5197A9DD75085C120FE0A60F42BE6812CD2A03D54A53891B70432742924E63CCC10CDF4258D992AF046bFO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2516</Words>
  <Characters>14347</Characters>
  <Application>Microsoft Office Word</Application>
  <DocSecurity>2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Главы РК от 16.10.2014 N 110"О внесении изменений в Указ Главы Республики Коми от 21 декабря 2009 г. N 132 "О проверке достоверности и полноты сведений, представляемых гражданами, претендующими на замещение должностей государственной гражданской служ</vt:lpstr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16.10.2014 N 110"О внесении изменений в Указ Главы Республики Коми от 21 декабря 2009 г. N 132 "О проверке достоверности и полноты сведений, представляемых гражданами, претендующими на замещение должностей государственной гражданской служ</dc:title>
  <dc:subject/>
  <dc:creator>ConsultantPlus</dc:creator>
  <cp:keywords/>
  <dc:description/>
  <cp:lastModifiedBy>RePack by Diakov</cp:lastModifiedBy>
  <cp:revision>3</cp:revision>
  <dcterms:created xsi:type="dcterms:W3CDTF">2022-10-31T07:30:00Z</dcterms:created>
  <dcterms:modified xsi:type="dcterms:W3CDTF">2022-10-31T07:30:00Z</dcterms:modified>
</cp:coreProperties>
</file>