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C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AA36DB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C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C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Главы РК от 21.12.2009 N 132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16.10.2014)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</w:t>
            </w:r>
            <w:r>
              <w:rPr>
                <w:rFonts w:ascii="Tahoma" w:hAnsi="Tahoma" w:cs="Tahoma"/>
                <w:sz w:val="48"/>
                <w:szCs w:val="48"/>
              </w:rPr>
              <w:t>данскими служащими Республики Коми требований к служебному поведению"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"Положением о проверке достоверности и полноты сведений, представляемых гражданами, претендующими на замещение должностей</w:t>
            </w:r>
          </w:p>
          <w:p w:rsidR="00000000" w:rsidRDefault="005C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C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5C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5C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5C4BC1">
      <w:pPr>
        <w:pStyle w:val="ConsPlusNormal"/>
        <w:outlineLvl w:val="0"/>
      </w:pPr>
    </w:p>
    <w:p w:rsidR="00000000" w:rsidRDefault="005C4BC1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ГЛАВА РЕСПУБЛИКИ КОМИ</w:t>
      </w:r>
    </w:p>
    <w:p w:rsidR="00000000" w:rsidRDefault="005C4BC1">
      <w:pPr>
        <w:pStyle w:val="ConsPlusNormal"/>
        <w:jc w:val="center"/>
        <w:rPr>
          <w:b/>
          <w:bCs/>
        </w:rPr>
      </w:pP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от 21 декабря 2009 г. N 132</w:t>
      </w:r>
    </w:p>
    <w:p w:rsidR="00000000" w:rsidRDefault="005C4BC1">
      <w:pPr>
        <w:pStyle w:val="ConsPlusNormal"/>
        <w:jc w:val="center"/>
        <w:rPr>
          <w:b/>
          <w:bCs/>
        </w:rPr>
      </w:pP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 СВЕДЕНИЙ,</w:t>
      </w: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ПРЕДСТАВЛЯЕМЫХ ГРАЖДАНАМИ, ПРЕТЕНДУЮЩИМИ НА ЗАМЕЩЕНИЕ</w:t>
      </w: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ГОСУДАРСТВЕННОЙ ГРАЖДАНСКОЙ СЛУЖБЫ РЕСПУБЛИКИ</w:t>
      </w: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КОМИ, И ГОСУДАРСТВЕННЫМИ ГРАЖДАНСКИМИ СЛУЖАЩИМИ РЕСПУБЛИКИ</w:t>
      </w: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КОМИ, И СОБЛЮДЕНИЯ ГОСУДАРСТВЕННЫМИ ГРАЖДАНСКИМИ СЛУЖАЩИМИ</w:t>
      </w: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КОМИ ТРЕБОВАНИЙ К СЛУЖЕБНОМУ ПОВЕДЕНИЮ</w:t>
      </w:r>
    </w:p>
    <w:p w:rsidR="00000000" w:rsidRDefault="005C4BC1">
      <w:pPr>
        <w:pStyle w:val="ConsPlusNormal"/>
        <w:jc w:val="center"/>
      </w:pPr>
    </w:p>
    <w:p w:rsidR="00000000" w:rsidRDefault="005C4BC1">
      <w:pPr>
        <w:pStyle w:val="ConsPlusNormal"/>
        <w:jc w:val="center"/>
      </w:pPr>
      <w:r>
        <w:t>(в ред. Указов Главы РК от 09.</w:t>
      </w:r>
      <w:r>
        <w:t xml:space="preserve">09.2010 </w:t>
      </w:r>
      <w:hyperlink r:id="rId9" w:tooltip="Указ Главы РК от 09.09.2010 N 130 (ред. от 31.08.2012) &quot;О мерах по реализации отдельных положений федерального законодательства о противодействии коррупции&quot; (вместе с &quot;Перечнем изменений, которые вносятся в некоторые указы Главы Республики Коми&quot;){КонсультантПлюс}" w:history="1">
        <w:r>
          <w:rPr>
            <w:color w:val="0000FF"/>
          </w:rPr>
          <w:t>N 130</w:t>
        </w:r>
      </w:hyperlink>
      <w:r>
        <w:t>,</w:t>
      </w:r>
    </w:p>
    <w:p w:rsidR="00000000" w:rsidRDefault="005C4BC1">
      <w:pPr>
        <w:pStyle w:val="ConsPlusNormal"/>
        <w:jc w:val="center"/>
      </w:pPr>
      <w:r>
        <w:t xml:space="preserve">от 06.07.2012 </w:t>
      </w:r>
      <w:hyperlink r:id="rId10" w:tooltip="Указ Главы РК от 06.07.2012 N 81 &quot;О внесении изменения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{КонсультантПлюс}" w:history="1">
        <w:r>
          <w:rPr>
            <w:color w:val="0000FF"/>
          </w:rPr>
          <w:t>N 81</w:t>
        </w:r>
      </w:hyperlink>
      <w:r>
        <w:t xml:space="preserve">, от 19.09.2012 </w:t>
      </w:r>
      <w:hyperlink r:id="rId11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N 114</w:t>
        </w:r>
      </w:hyperlink>
      <w:r>
        <w:t>,</w:t>
      </w:r>
    </w:p>
    <w:p w:rsidR="00000000" w:rsidRDefault="005C4BC1">
      <w:pPr>
        <w:pStyle w:val="ConsPlusNormal"/>
        <w:jc w:val="center"/>
      </w:pPr>
      <w:r>
        <w:t xml:space="preserve">от 21.08.2013 </w:t>
      </w:r>
      <w:hyperlink r:id="rId12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N 102</w:t>
        </w:r>
      </w:hyperlink>
      <w:r>
        <w:t xml:space="preserve">, от 16.10.2014 </w:t>
      </w:r>
      <w:hyperlink r:id="rId13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N 110</w:t>
        </w:r>
      </w:hyperlink>
      <w:r>
        <w:t>)</w:t>
      </w:r>
    </w:p>
    <w:p w:rsidR="00000000" w:rsidRDefault="005C4BC1">
      <w:pPr>
        <w:pStyle w:val="ConsPlusNormal"/>
      </w:pPr>
    </w:p>
    <w:p w:rsidR="00000000" w:rsidRDefault="005C4BC1">
      <w:pPr>
        <w:pStyle w:val="ConsPlusNormal"/>
        <w:ind w:firstLine="540"/>
        <w:jc w:val="both"/>
      </w:pPr>
      <w:r>
        <w:t xml:space="preserve">В соответствии с </w:t>
      </w:r>
      <w:hyperlink r:id="rId14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 "О проверке достоверности и полноты сведен</w:t>
      </w:r>
      <w:r>
        <w:t xml:space="preserve">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15" w:tooltip="Закон Республики Коми от 05.03.2005 N 10-РЗ (ред. от 09.12.2014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Коми "О </w:t>
      </w:r>
      <w:r>
        <w:t>некоторых вопросах государственной гражданской службы Республики Коми" постановляю:</w:t>
      </w:r>
    </w:p>
    <w:p w:rsidR="00000000" w:rsidRDefault="005C4BC1">
      <w:pPr>
        <w:pStyle w:val="ConsPlusNormal"/>
        <w:ind w:firstLine="540"/>
        <w:jc w:val="both"/>
      </w:pPr>
      <w:r>
        <w:t xml:space="preserve">1. Утвердить </w:t>
      </w:r>
      <w:hyperlink w:anchor="Par52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</w:t>
      </w:r>
      <w:r>
        <w:t>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 согласно приложению.</w:t>
      </w:r>
    </w:p>
    <w:p w:rsidR="00000000" w:rsidRDefault="005C4BC1">
      <w:pPr>
        <w:pStyle w:val="ConsPlusNormal"/>
        <w:ind w:firstLine="540"/>
        <w:jc w:val="both"/>
      </w:pPr>
      <w:r>
        <w:t>2. Рук</w:t>
      </w:r>
      <w:r>
        <w:t xml:space="preserve">оводителям органов государственной власти Республики Коми, государственных органов Республики Коми принять меры по обеспечению исполнения </w:t>
      </w:r>
      <w:hyperlink w:anchor="Par52" w:tooltip="Ссылка на текущий документ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000000" w:rsidRDefault="005C4BC1">
      <w:pPr>
        <w:pStyle w:val="ConsPlusNormal"/>
        <w:jc w:val="both"/>
      </w:pPr>
      <w:r>
        <w:t xml:space="preserve">(в ред. </w:t>
      </w:r>
      <w:hyperlink r:id="rId16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000000" w:rsidRDefault="005C4BC1">
      <w:pPr>
        <w:pStyle w:val="ConsPlusNormal"/>
        <w:ind w:firstLine="540"/>
        <w:jc w:val="both"/>
      </w:pPr>
      <w:r>
        <w:t>3. Руководителям органов государственной власти Республики Коми, государственных органов Республики Коми определить должностных лиц кадровых служб,</w:t>
      </w:r>
      <w:r>
        <w:t xml:space="preserve"> ответственных за работу по профилактике коррупционных и иных правонарушений, возложив на них следующие функции:</w:t>
      </w:r>
    </w:p>
    <w:p w:rsidR="00000000" w:rsidRDefault="005C4BC1">
      <w:pPr>
        <w:pStyle w:val="ConsPlusNormal"/>
        <w:jc w:val="both"/>
      </w:pPr>
      <w:r>
        <w:t xml:space="preserve">(в ред. </w:t>
      </w:r>
      <w:hyperlink r:id="rId17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000000" w:rsidRDefault="005C4BC1">
      <w:pPr>
        <w:pStyle w:val="ConsPlusNormal"/>
        <w:ind w:firstLine="540"/>
        <w:jc w:val="both"/>
      </w:pPr>
      <w:r>
        <w:t>а) обеспечени</w:t>
      </w:r>
      <w:r>
        <w:t xml:space="preserve">е соблюдения государственными гражданскими служащими Республики Коми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8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</w:t>
      </w:r>
      <w:r>
        <w:t>йствии коррупции" и другими федеральными законами (далее - требования к служебному поведению);</w:t>
      </w:r>
    </w:p>
    <w:p w:rsidR="00000000" w:rsidRDefault="005C4BC1">
      <w:pPr>
        <w:pStyle w:val="ConsPlusNormal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гражданской службе Республики Коми;</w:t>
      </w:r>
    </w:p>
    <w:p w:rsidR="00000000" w:rsidRDefault="005C4BC1">
      <w:pPr>
        <w:pStyle w:val="ConsPlusNormal"/>
        <w:ind w:firstLine="540"/>
        <w:jc w:val="both"/>
      </w:pPr>
      <w:r>
        <w:t>в) обеспечение деятельности комиссий по соблюдению требований к служебному поведению государ</w:t>
      </w:r>
      <w:r>
        <w:t>ственных гражданских служащих Республики Коми и урегулированию конфликта интересов;</w:t>
      </w:r>
    </w:p>
    <w:p w:rsidR="00000000" w:rsidRDefault="005C4BC1">
      <w:pPr>
        <w:pStyle w:val="ConsPlusNormal"/>
        <w:ind w:firstLine="540"/>
        <w:jc w:val="both"/>
      </w:pPr>
      <w:r>
        <w:t>г) оказание государственным гражданским служащим Республики Коми консультативной помощи по вопросам, связанным с применением на практике требований к служебному поведению и</w:t>
      </w:r>
      <w:r>
        <w:t xml:space="preserve"> </w:t>
      </w:r>
      <w:hyperlink r:id="rId19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>
          <w:rPr>
            <w:color w:val="0000FF"/>
          </w:rPr>
          <w:t>общих 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</w:t>
      </w:r>
      <w:r>
        <w:t>атуры Российской Федерации, иных государственных органов о фактах совершения государственными гражданскими служащими Республики Коми коррупционных правонарушений, непредставления ими сведений либо представления недостоверных или неполных сведений о доходах</w:t>
      </w:r>
      <w:r>
        <w:t>, об имуществе и обязательствах имущественного характера;</w:t>
      </w:r>
    </w:p>
    <w:p w:rsidR="00000000" w:rsidRDefault="005C4BC1">
      <w:pPr>
        <w:pStyle w:val="ConsPlusNormal"/>
        <w:ind w:firstLine="540"/>
        <w:jc w:val="both"/>
      </w:pPr>
      <w:r>
        <w:t>д) обеспечение реализации государственными гражданскими служащими Республики Коми обязанности уведомлять представителя нанимателя (работодателя), органы прокуратуры Российской Федерации, иные госуда</w:t>
      </w:r>
      <w:r>
        <w:t>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5C4BC1">
      <w:pPr>
        <w:pStyle w:val="ConsPlusNormal"/>
        <w:ind w:firstLine="540"/>
        <w:jc w:val="both"/>
      </w:pPr>
      <w:r>
        <w:t>е) организация правового просвещения государственных гражданских служащих Республики Коми;</w:t>
      </w:r>
    </w:p>
    <w:p w:rsidR="00000000" w:rsidRDefault="005C4BC1">
      <w:pPr>
        <w:pStyle w:val="ConsPlusNormal"/>
        <w:ind w:firstLine="540"/>
        <w:jc w:val="both"/>
      </w:pPr>
      <w:r>
        <w:t>ж) проведение служебных проверок;</w:t>
      </w:r>
    </w:p>
    <w:p w:rsidR="00000000" w:rsidRDefault="005C4BC1">
      <w:pPr>
        <w:pStyle w:val="ConsPlusNormal"/>
        <w:ind w:firstLine="540"/>
        <w:jc w:val="both"/>
      </w:pPr>
      <w:r>
        <w:lastRenderedPageBreak/>
        <w:t>з)</w:t>
      </w:r>
      <w:r>
        <w:t xml:space="preserve">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Коми, и государственным</w:t>
      </w:r>
      <w:r>
        <w:t>и гражданскими служащими Республики Коми, проверки соблюдения государственными гражданскими служащими Республики Коми требований к служебному поведению, а также проверки соблюдения гражданами, замещавшими должности государственной гражданской службы Респуб</w:t>
      </w:r>
      <w:r>
        <w:t>лики Коми, ограничений при заключении ими после ухода с государственной гражданской службы Республики Коми трудового договора и (или) гражданско-правового договора в случаях, предусмотренных федеральными законами;</w:t>
      </w:r>
    </w:p>
    <w:p w:rsidR="00000000" w:rsidRDefault="005C4BC1">
      <w:pPr>
        <w:pStyle w:val="ConsPlusNormal"/>
        <w:jc w:val="both"/>
      </w:pPr>
      <w:r>
        <w:t xml:space="preserve">(в ред. </w:t>
      </w:r>
      <w:hyperlink r:id="rId20" w:tooltip="Указ Главы РК от 09.09.2010 N 130 (ред. от 31.08.2012) &quot;О мерах по реализации отдельных положений федерального законодательства о противодействии коррупции&quot; (вместе с &quot;Перечнем изменений, которые вносятся в некоторые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09.09.2010 N 130)</w:t>
      </w:r>
    </w:p>
    <w:p w:rsidR="00000000" w:rsidRDefault="005C4BC1">
      <w:pPr>
        <w:pStyle w:val="ConsPlusNormal"/>
        <w:ind w:firstLine="540"/>
        <w:jc w:val="both"/>
      </w:pPr>
      <w:r>
        <w:t xml:space="preserve">и) подготовка должностными лицами кадровых служб в соответствии с их компетенцией проектов нормативных </w:t>
      </w:r>
      <w:r>
        <w:t>правовых актов о противодействии коррупции;</w:t>
      </w:r>
    </w:p>
    <w:p w:rsidR="00000000" w:rsidRDefault="005C4BC1">
      <w:pPr>
        <w:pStyle w:val="ConsPlusNormal"/>
        <w:ind w:firstLine="540"/>
        <w:jc w:val="both"/>
      </w:pPr>
      <w:r>
        <w:t>и-1)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Коми, и госуд</w:t>
      </w:r>
      <w:r>
        <w:t xml:space="preserve">арственными гражданскими служащими Республики Коми, сведений о соблюдении государственными гражданскими служащими Республики Коми требований к служебному поведению, о предотвращении или урегулировании конфликта интересов и соблюдении установленных для них </w:t>
      </w:r>
      <w:r>
        <w:t>запретов, ограничений и обязанностей, а также сведений о соблюдении гражданами, замещавшими должности государственной гражданской службы Республики Коми, ограничений при заключении ими после ухода с государственной гражданской службы Республики Коми трудов</w:t>
      </w:r>
      <w:r>
        <w:t>ого договора и (или) гражданско-правового договора в случаях, предусмотренных федеральными законами;</w:t>
      </w:r>
    </w:p>
    <w:p w:rsidR="00000000" w:rsidRDefault="005C4BC1">
      <w:pPr>
        <w:pStyle w:val="ConsPlusNormal"/>
        <w:jc w:val="both"/>
      </w:pPr>
      <w:r>
        <w:t xml:space="preserve">(пп. "и-1" введен </w:t>
      </w:r>
      <w:hyperlink r:id="rId21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Указом</w:t>
        </w:r>
      </w:hyperlink>
      <w:r>
        <w:t xml:space="preserve"> Главы РК от 16.10.2014 N 110)</w:t>
      </w:r>
    </w:p>
    <w:p w:rsidR="00000000" w:rsidRDefault="005C4BC1">
      <w:pPr>
        <w:pStyle w:val="ConsPlusNormal"/>
        <w:ind w:firstLine="540"/>
        <w:jc w:val="both"/>
      </w:pPr>
      <w:r>
        <w:t>к) взаимодейст</w:t>
      </w:r>
      <w:r>
        <w:t>вие с правоохранительными органами в установленной сфере деятельности.</w:t>
      </w:r>
    </w:p>
    <w:p w:rsidR="00000000" w:rsidRDefault="005C4BC1">
      <w:pPr>
        <w:pStyle w:val="ConsPlusNormal"/>
        <w:ind w:firstLine="540"/>
        <w:jc w:val="both"/>
      </w:pPr>
      <w:r>
        <w:t xml:space="preserve">4. Рекомендовать органам местного самоуправления в Республике Коми руководствоваться настоящим Указом при разработке и утверждении положений о проверке достоверности и полноты сведений </w:t>
      </w:r>
      <w:r>
        <w:t>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сведений, представляемых гражданами, претендующими на замещение указанных до</w:t>
      </w:r>
      <w:r>
        <w:t xml:space="preserve">лжностей, в соответствии с нормативными правовыми актами Российской Федерации,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</w:t>
      </w:r>
      <w:r>
        <w:t xml:space="preserve">соблюдения требований к служебному поведению, установленных Федеральным </w:t>
      </w:r>
      <w:hyperlink r:id="rId22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нормативными правовыми актами Республики Коми и муниципальными правовыми актами.</w:t>
      </w:r>
    </w:p>
    <w:p w:rsidR="00000000" w:rsidRDefault="005C4BC1">
      <w:pPr>
        <w:pStyle w:val="ConsPlusNormal"/>
        <w:ind w:firstLine="540"/>
        <w:jc w:val="both"/>
      </w:pPr>
      <w:r>
        <w:t>5. Настоящий Указ вступает в силу через 10 дней после его официальн</w:t>
      </w:r>
      <w:r>
        <w:t>ого опубликования.</w:t>
      </w:r>
    </w:p>
    <w:p w:rsidR="00000000" w:rsidRDefault="005C4BC1">
      <w:pPr>
        <w:pStyle w:val="ConsPlusNormal"/>
      </w:pPr>
    </w:p>
    <w:p w:rsidR="00000000" w:rsidRDefault="005C4BC1">
      <w:pPr>
        <w:pStyle w:val="ConsPlusNormal"/>
        <w:jc w:val="right"/>
      </w:pPr>
      <w:r>
        <w:t>Глава Республики Коми</w:t>
      </w:r>
    </w:p>
    <w:p w:rsidR="00000000" w:rsidRDefault="005C4BC1">
      <w:pPr>
        <w:pStyle w:val="ConsPlusNormal"/>
        <w:jc w:val="right"/>
      </w:pPr>
      <w:r>
        <w:t>В.ТОРЛОПОВ</w:t>
      </w:r>
    </w:p>
    <w:p w:rsidR="00000000" w:rsidRDefault="005C4BC1">
      <w:pPr>
        <w:pStyle w:val="ConsPlusNormal"/>
      </w:pPr>
    </w:p>
    <w:p w:rsidR="00000000" w:rsidRDefault="005C4BC1">
      <w:pPr>
        <w:pStyle w:val="ConsPlusNormal"/>
      </w:pPr>
    </w:p>
    <w:p w:rsidR="00000000" w:rsidRDefault="005C4BC1">
      <w:pPr>
        <w:pStyle w:val="ConsPlusNormal"/>
      </w:pPr>
    </w:p>
    <w:p w:rsidR="00000000" w:rsidRDefault="005C4BC1">
      <w:pPr>
        <w:pStyle w:val="ConsPlusNormal"/>
      </w:pPr>
    </w:p>
    <w:p w:rsidR="00000000" w:rsidRDefault="005C4BC1">
      <w:pPr>
        <w:pStyle w:val="ConsPlusNormal"/>
      </w:pPr>
    </w:p>
    <w:p w:rsidR="00000000" w:rsidRDefault="005C4BC1">
      <w:pPr>
        <w:pStyle w:val="ConsPlusNormal"/>
        <w:jc w:val="right"/>
        <w:outlineLvl w:val="0"/>
      </w:pPr>
      <w:bookmarkStart w:id="2" w:name="Par46"/>
      <w:bookmarkEnd w:id="2"/>
      <w:r>
        <w:t>Утверждено</w:t>
      </w:r>
    </w:p>
    <w:p w:rsidR="00000000" w:rsidRDefault="005C4BC1">
      <w:pPr>
        <w:pStyle w:val="ConsPlusNormal"/>
        <w:jc w:val="right"/>
      </w:pPr>
      <w:r>
        <w:t>Указом</w:t>
      </w:r>
    </w:p>
    <w:p w:rsidR="00000000" w:rsidRDefault="005C4BC1">
      <w:pPr>
        <w:pStyle w:val="ConsPlusNormal"/>
        <w:jc w:val="right"/>
      </w:pPr>
      <w:r>
        <w:t>Главы Республики Коми</w:t>
      </w:r>
    </w:p>
    <w:p w:rsidR="00000000" w:rsidRDefault="005C4BC1">
      <w:pPr>
        <w:pStyle w:val="ConsPlusNormal"/>
        <w:jc w:val="right"/>
      </w:pPr>
      <w:r>
        <w:t>от 21 декабря 2009 г. N 132</w:t>
      </w:r>
    </w:p>
    <w:p w:rsidR="00000000" w:rsidRDefault="005C4BC1">
      <w:pPr>
        <w:pStyle w:val="ConsPlusNormal"/>
        <w:jc w:val="right"/>
      </w:pPr>
      <w:r>
        <w:t>(приложение)</w:t>
      </w:r>
    </w:p>
    <w:p w:rsidR="00000000" w:rsidRDefault="005C4BC1">
      <w:pPr>
        <w:pStyle w:val="ConsPlusNormal"/>
      </w:pPr>
    </w:p>
    <w:p w:rsidR="00000000" w:rsidRDefault="005C4BC1">
      <w:pPr>
        <w:pStyle w:val="ConsPlusNormal"/>
        <w:jc w:val="center"/>
        <w:rPr>
          <w:b/>
          <w:bCs/>
        </w:rPr>
      </w:pPr>
      <w:bookmarkStart w:id="3" w:name="Par52"/>
      <w:bookmarkEnd w:id="3"/>
      <w:r>
        <w:rPr>
          <w:b/>
          <w:bCs/>
        </w:rPr>
        <w:t>ПОЛОЖЕНИЕ</w:t>
      </w: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 СВЕДЕНИЙ, ПРЕДСТАВЛЯЕМЫХ</w:t>
      </w: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ГРАЖДАНАМИ, ПРЕТЕНДУЮЩИМИ НА ЗАМЕЩЕНИЕ ДОЛЖНОСТЕЙ</w:t>
      </w: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ГРАЖДАНСКОЙ СЛУЖБЫ РЕСПУБЛИКИ КОМИ,</w:t>
      </w: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И ГОСУДАРСТВЕННЫМИ ГРАЖДАНСКИМИ СЛУЖАЩИМИ РЕСПУБЛИКИ КОМИ,</w:t>
      </w: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И СОБЛЮДЕНИЯ ГОСУДАРСТВЕННЫМИ ГРАЖДАНСКИМИ СЛУЖАЩИМИ</w:t>
      </w:r>
    </w:p>
    <w:p w:rsidR="00000000" w:rsidRDefault="005C4BC1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КОМИ ТРЕБОВАНИЙ К СЛУЖЕБНОМУ ПО</w:t>
      </w:r>
      <w:r>
        <w:rPr>
          <w:b/>
          <w:bCs/>
        </w:rPr>
        <w:t>ВЕДЕНИЮ</w:t>
      </w:r>
    </w:p>
    <w:p w:rsidR="00000000" w:rsidRDefault="005C4BC1">
      <w:pPr>
        <w:pStyle w:val="ConsPlusNormal"/>
        <w:jc w:val="center"/>
      </w:pPr>
    </w:p>
    <w:p w:rsidR="00000000" w:rsidRDefault="005C4BC1">
      <w:pPr>
        <w:pStyle w:val="ConsPlusNormal"/>
        <w:jc w:val="center"/>
      </w:pPr>
      <w:r>
        <w:t xml:space="preserve">(в ред. Указов Главы РК от 06.07.2012 </w:t>
      </w:r>
      <w:hyperlink r:id="rId23" w:tooltip="Указ Главы РК от 06.07.2012 N 81 &quot;О внесении изменения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 (вместе с &quot;Положением о проверке достоверности и полноты сведений, предста{КонсультантПлюс}" w:history="1">
        <w:r>
          <w:rPr>
            <w:color w:val="0000FF"/>
          </w:rPr>
          <w:t>N 81</w:t>
        </w:r>
      </w:hyperlink>
      <w:r>
        <w:t>,</w:t>
      </w:r>
    </w:p>
    <w:p w:rsidR="00000000" w:rsidRDefault="005C4BC1">
      <w:pPr>
        <w:pStyle w:val="ConsPlusNormal"/>
        <w:jc w:val="center"/>
      </w:pPr>
      <w:r>
        <w:t xml:space="preserve">от 19.09.2012 </w:t>
      </w:r>
      <w:hyperlink r:id="rId24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N 114</w:t>
        </w:r>
      </w:hyperlink>
      <w:r>
        <w:t xml:space="preserve">, от 21.08.2013 </w:t>
      </w:r>
      <w:hyperlink r:id="rId25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N 102</w:t>
        </w:r>
      </w:hyperlink>
      <w:r>
        <w:t>,</w:t>
      </w:r>
    </w:p>
    <w:p w:rsidR="00000000" w:rsidRDefault="005C4BC1">
      <w:pPr>
        <w:pStyle w:val="ConsPlusNormal"/>
        <w:jc w:val="center"/>
      </w:pPr>
      <w:r>
        <w:t>от 16.10.20</w:t>
      </w:r>
      <w:r>
        <w:t xml:space="preserve">14 </w:t>
      </w:r>
      <w:hyperlink r:id="rId26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N 110</w:t>
        </w:r>
      </w:hyperlink>
      <w:r>
        <w:t>)</w:t>
      </w:r>
    </w:p>
    <w:p w:rsidR="00000000" w:rsidRDefault="005C4BC1">
      <w:pPr>
        <w:pStyle w:val="ConsPlusNormal"/>
      </w:pPr>
    </w:p>
    <w:p w:rsidR="00000000" w:rsidRDefault="005C4BC1">
      <w:pPr>
        <w:pStyle w:val="ConsPlusNormal"/>
        <w:ind w:firstLine="540"/>
        <w:jc w:val="both"/>
      </w:pPr>
      <w:bookmarkStart w:id="4" w:name="Par64"/>
      <w:bookmarkEnd w:id="4"/>
      <w:r>
        <w:t>1. Настоящим Положением определяется порядок осуществления проверки:</w:t>
      </w:r>
    </w:p>
    <w:p w:rsidR="00000000" w:rsidRDefault="005C4BC1">
      <w:pPr>
        <w:pStyle w:val="ConsPlusNormal"/>
        <w:ind w:firstLine="540"/>
        <w:jc w:val="both"/>
      </w:pPr>
      <w:r>
        <w:t>а) достоверности и полноты сведений о доходах, об имуществе и обязательствах иму</w:t>
      </w:r>
      <w:r>
        <w:t xml:space="preserve">щественного характера (далее - сведения о доходах), представленных в соответствии с </w:t>
      </w:r>
      <w:hyperlink r:id="rId27" w:tooltip="Указ Главы РК от 24.08.2009 N 98 (ред. от 16.10.2014) &quot;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{КонсультантПлюс}" w:history="1">
        <w:r>
          <w:rPr>
            <w:color w:val="0000FF"/>
          </w:rPr>
          <w:t>Указом</w:t>
        </w:r>
      </w:hyperlink>
      <w:r>
        <w:t xml:space="preserve"> Главы Республики Коми от 24</w:t>
      </w:r>
      <w:r>
        <w:t xml:space="preserve"> августа 2009 г. N 98 "О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сведений о доходах, об имуществе и обязательствах имущест</w:t>
      </w:r>
      <w:r>
        <w:t>венного характера" гражданами, претендующими на замещение должностей государственной гражданской службы Республики Коми (далее - граждане), государственными гражданскими служащими Республики Коми (далее - гражданские служащие);</w:t>
      </w:r>
    </w:p>
    <w:p w:rsidR="00000000" w:rsidRDefault="005C4BC1">
      <w:pPr>
        <w:pStyle w:val="ConsPlusNormal"/>
        <w:jc w:val="both"/>
      </w:pPr>
      <w:r>
        <w:t xml:space="preserve">(в ред. </w:t>
      </w:r>
      <w:hyperlink r:id="rId28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000000" w:rsidRDefault="005C4BC1">
      <w:pPr>
        <w:pStyle w:val="ConsPlusNormal"/>
        <w:ind w:firstLine="540"/>
        <w:jc w:val="both"/>
      </w:pPr>
      <w:r>
        <w:t xml:space="preserve">а-1) достоверности и полноты сведений, предусмотренных </w:t>
      </w:r>
      <w:hyperlink r:id="rId29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</w:t>
      </w:r>
      <w:r>
        <w:t>етствием расходов лиц, замещающих государственные должности, и иных лиц их доходам", представленных гражданскими служащими (далее - сведения о расходах);</w:t>
      </w:r>
    </w:p>
    <w:p w:rsidR="00000000" w:rsidRDefault="005C4BC1">
      <w:pPr>
        <w:pStyle w:val="ConsPlusNormal"/>
        <w:jc w:val="both"/>
      </w:pPr>
      <w:r>
        <w:t xml:space="preserve">(пп. "а-1" введен </w:t>
      </w:r>
      <w:hyperlink r:id="rId30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</w:t>
        </w:r>
        <w:r>
          <w:rPr>
            <w:color w:val="0000FF"/>
          </w:rPr>
          <w:t>ом</w:t>
        </w:r>
      </w:hyperlink>
      <w:r>
        <w:t xml:space="preserve"> Главы РК от 21.08.2013 N 102; в ред. </w:t>
      </w:r>
      <w:hyperlink r:id="rId31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000000" w:rsidRDefault="005C4BC1">
      <w:pPr>
        <w:pStyle w:val="ConsPlusNormal"/>
        <w:ind w:firstLine="540"/>
        <w:jc w:val="both"/>
      </w:pPr>
      <w:bookmarkStart w:id="5" w:name="Par69"/>
      <w:bookmarkEnd w:id="5"/>
      <w:r>
        <w:t>б) достоверности и полноты сведений, представленных гражданами при поступлении на</w:t>
      </w:r>
      <w:r>
        <w:t xml:space="preserve"> государственную гражданскую службу Республики Коми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00000" w:rsidRDefault="005C4BC1">
      <w:pPr>
        <w:pStyle w:val="ConsPlusNormal"/>
        <w:jc w:val="both"/>
      </w:pPr>
      <w:r>
        <w:t xml:space="preserve">(в ред. </w:t>
      </w:r>
      <w:hyperlink r:id="rId32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000000" w:rsidRDefault="005C4BC1">
      <w:pPr>
        <w:pStyle w:val="ConsPlusNormal"/>
        <w:ind w:firstLine="540"/>
        <w:jc w:val="both"/>
      </w:pPr>
      <w:bookmarkStart w:id="6" w:name="Par71"/>
      <w:bookmarkEnd w:id="6"/>
      <w:r>
        <w:t>в) соблюдения гражданскими служащими в течение трех лет, предшествующих поступлению информации, явившейся основанием для осуществления пр</w:t>
      </w:r>
      <w:r>
        <w:t xml:space="preserve">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3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</w:t>
      </w:r>
      <w:r>
        <w:t>еральными законами и нормативными правовыми актами Республики Коми (далее - требования к служебному поведению).</w:t>
      </w:r>
    </w:p>
    <w:p w:rsidR="00000000" w:rsidRDefault="005C4BC1">
      <w:pPr>
        <w:pStyle w:val="ConsPlusNormal"/>
        <w:jc w:val="both"/>
      </w:pPr>
      <w:r>
        <w:t xml:space="preserve">(в ред. </w:t>
      </w:r>
      <w:hyperlink r:id="rId34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000000" w:rsidRDefault="005C4BC1">
      <w:pPr>
        <w:pStyle w:val="ConsPlusNormal"/>
        <w:ind w:firstLine="540"/>
        <w:jc w:val="both"/>
      </w:pPr>
      <w:r>
        <w:t>2. Проверка, п</w:t>
      </w:r>
      <w:r>
        <w:t xml:space="preserve">редусмотренная </w:t>
      </w:r>
      <w:hyperlink w:anchor="Par69" w:tooltip="Ссылка на текущий документ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71" w:tooltip="Ссылка на текущий документ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</w:t>
      </w:r>
      <w:r>
        <w:t>ой должности государственной гражданской службы Республики Коми, и гражданских служащих, замещающих любую должность государственной гражданской службы Республики Коми.</w:t>
      </w:r>
    </w:p>
    <w:p w:rsidR="00000000" w:rsidRDefault="005C4BC1">
      <w:pPr>
        <w:pStyle w:val="ConsPlusNormal"/>
        <w:ind w:firstLine="540"/>
        <w:jc w:val="both"/>
      </w:pPr>
      <w:r>
        <w:t>3. Проверка достоверности и полноты сведений о доходах, представляемых гражданским служа</w:t>
      </w:r>
      <w:r>
        <w:t xml:space="preserve">щим, замещающим должность государственной гражданской службы Республики Коми, не предусмотренную </w:t>
      </w:r>
      <w:hyperlink r:id="rId35" w:tooltip="Указ Главы РК от 28.08.2009 N 99 &quot;Об утверждении перечня должностей государственной гражданской службы Республики Коми, при назначении на которые граждане и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Гл</w:t>
      </w:r>
      <w:r>
        <w:t>авы Республики Коми от 28 августа 2009 г. N 99 "Об утверждении перечня должностей государственной гражданской службы Республики Коми, при назначении на которые граждане и при замещении которых государственные гражданские служащие Республики Коми обязаны пр</w:t>
      </w:r>
      <w:r>
        <w:t>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претендующим на замещение</w:t>
      </w:r>
      <w:r>
        <w:t xml:space="preserve"> должности государственной гражданской службы Республики Коми, предусмотренной указанным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</w:t>
      </w:r>
      <w:r>
        <w:t>ыми актами Российской Федерации.</w:t>
      </w:r>
    </w:p>
    <w:p w:rsidR="00000000" w:rsidRDefault="005C4BC1">
      <w:pPr>
        <w:pStyle w:val="ConsPlusNormal"/>
        <w:ind w:firstLine="540"/>
        <w:jc w:val="both"/>
      </w:pPr>
      <w:r>
        <w:t xml:space="preserve">4. Проверка, предусмотренная </w:t>
      </w:r>
      <w:hyperlink w:anchor="Par64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кадровой службой органа государственной власти Республики Коми, государственного органа Респу</w:t>
      </w:r>
      <w:r>
        <w:t>блики Коми (далее - государственный орган Республики Коми) по решению руководителя государственного органа Республики Коми.</w:t>
      </w:r>
    </w:p>
    <w:p w:rsidR="00000000" w:rsidRDefault="005C4BC1">
      <w:pPr>
        <w:pStyle w:val="ConsPlusNormal"/>
        <w:jc w:val="both"/>
      </w:pPr>
      <w:r>
        <w:t xml:space="preserve">(в ред. </w:t>
      </w:r>
      <w:hyperlink r:id="rId36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000000" w:rsidRDefault="005C4BC1">
      <w:pPr>
        <w:pStyle w:val="ConsPlusNormal"/>
        <w:ind w:firstLine="540"/>
        <w:jc w:val="both"/>
      </w:pPr>
      <w: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000000" w:rsidRDefault="005C4BC1">
      <w:pPr>
        <w:pStyle w:val="ConsPlusNormal"/>
        <w:ind w:firstLine="540"/>
        <w:jc w:val="both"/>
      </w:pPr>
      <w:bookmarkStart w:id="7" w:name="Par78"/>
      <w:bookmarkEnd w:id="7"/>
      <w:r>
        <w:t xml:space="preserve">5. </w:t>
      </w:r>
      <w:r>
        <w:t xml:space="preserve">Основанием для осуществления проверки, предусмотренной </w:t>
      </w:r>
      <w:hyperlink w:anchor="Par64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5C4BC1">
      <w:pPr>
        <w:pStyle w:val="ConsPlusNormal"/>
        <w:ind w:firstLine="540"/>
        <w:jc w:val="both"/>
      </w:pPr>
      <w:r>
        <w:t>а) правоохранительными о</w:t>
      </w:r>
      <w:r>
        <w:t xml:space="preserve">рганами, иными государственными органами, органами местного </w:t>
      </w:r>
      <w:r>
        <w:lastRenderedPageBreak/>
        <w:t>самоуправления и их должностными лицами;</w:t>
      </w:r>
    </w:p>
    <w:p w:rsidR="00000000" w:rsidRDefault="005C4BC1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</w:t>
      </w:r>
      <w:r>
        <w:t>ний, не являющихся политическими партиями;</w:t>
      </w:r>
    </w:p>
    <w:p w:rsidR="00000000" w:rsidRDefault="005C4BC1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000000" w:rsidRDefault="005C4BC1">
      <w:pPr>
        <w:pStyle w:val="ConsPlusNormal"/>
        <w:ind w:firstLine="540"/>
        <w:jc w:val="both"/>
      </w:pPr>
      <w:r>
        <w:t>г) Общественной палатой Республики Коми;</w:t>
      </w:r>
    </w:p>
    <w:p w:rsidR="00000000" w:rsidRDefault="005C4BC1">
      <w:pPr>
        <w:pStyle w:val="ConsPlusNormal"/>
        <w:ind w:firstLine="540"/>
        <w:jc w:val="both"/>
      </w:pPr>
      <w:r>
        <w:t>д) уполномоченным должностным лицом кадровой службы, ответственным за работу по профилактике коррупционных и иных правонарушен</w:t>
      </w:r>
      <w:r>
        <w:t>ий;</w:t>
      </w:r>
    </w:p>
    <w:p w:rsidR="00000000" w:rsidRDefault="005C4BC1">
      <w:pPr>
        <w:pStyle w:val="ConsPlusNormal"/>
        <w:ind w:firstLine="540"/>
        <w:jc w:val="both"/>
      </w:pPr>
      <w:r>
        <w:t>е) общероссийскими и республиканскими средствами массовой информации.</w:t>
      </w:r>
    </w:p>
    <w:p w:rsidR="00000000" w:rsidRDefault="005C4BC1">
      <w:pPr>
        <w:pStyle w:val="ConsPlusNormal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000000" w:rsidRDefault="005C4BC1">
      <w:pPr>
        <w:pStyle w:val="ConsPlusNormal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В искл</w:t>
      </w:r>
      <w:r>
        <w:t xml:space="preserve">ючительных случаях по решению руководителя государственного органа Республики Коми при отсутствии достаточных оснований для окончания проверки, в том числе, когда для проведения проверки необходимо истребовать дополнительные материалы, срок проверки может </w:t>
      </w:r>
      <w:r>
        <w:t>быть продлен до 90 дней.</w:t>
      </w:r>
    </w:p>
    <w:p w:rsidR="00000000" w:rsidRDefault="005C4BC1">
      <w:pPr>
        <w:pStyle w:val="ConsPlusNormal"/>
        <w:ind w:firstLine="540"/>
        <w:jc w:val="both"/>
      </w:pPr>
      <w:r>
        <w:t>8. При осуществлении проверки должностные лица кадровых служб государственных органов Республики Коми вправе:</w:t>
      </w:r>
    </w:p>
    <w:p w:rsidR="00000000" w:rsidRDefault="005C4BC1">
      <w:pPr>
        <w:pStyle w:val="ConsPlusNormal"/>
        <w:ind w:firstLine="540"/>
        <w:jc w:val="both"/>
      </w:pPr>
      <w:r>
        <w:t>а) проводить беседу с гражданином или гражданским служащим;</w:t>
      </w:r>
    </w:p>
    <w:p w:rsidR="00000000" w:rsidRDefault="005C4BC1">
      <w:pPr>
        <w:pStyle w:val="ConsPlusNormal"/>
        <w:ind w:firstLine="540"/>
        <w:jc w:val="both"/>
      </w:pPr>
      <w:r>
        <w:t>б) изучать представленные гражданином или гражданским служащи</w:t>
      </w:r>
      <w:r>
        <w:t>м сведения о доходах и дополнительные материалы;</w:t>
      </w:r>
    </w:p>
    <w:p w:rsidR="00000000" w:rsidRDefault="005C4BC1">
      <w:pPr>
        <w:pStyle w:val="ConsPlusNormal"/>
        <w:ind w:firstLine="540"/>
        <w:jc w:val="both"/>
      </w:pPr>
      <w:r>
        <w:t>б-1) изучать представленные гражданским служащим сведения о расходах и дополнительные материалы;</w:t>
      </w:r>
    </w:p>
    <w:p w:rsidR="00000000" w:rsidRDefault="005C4BC1">
      <w:pPr>
        <w:pStyle w:val="ConsPlusNormal"/>
        <w:jc w:val="both"/>
      </w:pPr>
      <w:r>
        <w:t xml:space="preserve">(пп. "б-1" введен </w:t>
      </w:r>
      <w:hyperlink r:id="rId37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</w:t>
      </w:r>
      <w:r>
        <w:t>авы РК от 21.08.2013 N 102)</w:t>
      </w:r>
    </w:p>
    <w:p w:rsidR="00000000" w:rsidRDefault="005C4BC1">
      <w:pPr>
        <w:pStyle w:val="ConsPlusNormal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 и материалам;</w:t>
      </w:r>
    </w:p>
    <w:p w:rsidR="00000000" w:rsidRDefault="005C4BC1">
      <w:pPr>
        <w:pStyle w:val="ConsPlusNormal"/>
        <w:ind w:firstLine="540"/>
        <w:jc w:val="both"/>
      </w:pPr>
      <w:r>
        <w:t>в-1) получать от гражданского служащего пояснения по представленным им сведениям о расходах и материалам;</w:t>
      </w:r>
    </w:p>
    <w:p w:rsidR="00000000" w:rsidRDefault="005C4BC1">
      <w:pPr>
        <w:pStyle w:val="ConsPlusNormal"/>
        <w:jc w:val="both"/>
      </w:pPr>
      <w:r>
        <w:t>(пп.</w:t>
      </w:r>
      <w:r>
        <w:t xml:space="preserve"> "в-1" введен </w:t>
      </w:r>
      <w:hyperlink r:id="rId38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21.08.2013 N 102)</w:t>
      </w:r>
    </w:p>
    <w:p w:rsidR="00000000" w:rsidRDefault="005C4BC1">
      <w:pPr>
        <w:pStyle w:val="ConsPlusNormal"/>
        <w:ind w:firstLine="540"/>
        <w:jc w:val="both"/>
      </w:pPr>
      <w:r>
        <w:t>г) осуществлять анализ сведений, представленных гражданином или гражданским служащим в соответствии с законодательством Ро</w:t>
      </w:r>
      <w:r>
        <w:t>ссийской Федерации о противодействии коррупции;</w:t>
      </w:r>
    </w:p>
    <w:p w:rsidR="00000000" w:rsidRDefault="005C4BC1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000000" w:rsidRDefault="005C4BC1">
      <w:pPr>
        <w:pStyle w:val="ConsPlusNormal"/>
        <w:ind w:firstLine="540"/>
        <w:jc w:val="both"/>
      </w:pPr>
      <w:bookmarkStart w:id="8" w:name="Par97"/>
      <w:bookmarkEnd w:id="8"/>
      <w:r>
        <w:t xml:space="preserve">е) готовить проекты запросов, за исключением указанных в </w:t>
      </w:r>
      <w:hyperlink w:anchor="Par99" w:tooltip="Ссылка на текущий документ" w:history="1">
        <w:r>
          <w:rPr>
            <w:color w:val="0000FF"/>
          </w:rPr>
          <w:t>абзаце вт</w:t>
        </w:r>
        <w:r>
          <w:rPr>
            <w:color w:val="0000FF"/>
          </w:rPr>
          <w:t>ором</w:t>
        </w:r>
      </w:hyperlink>
      <w:r>
        <w:t xml:space="preserve"> настоящего подпункта, в органы прокуратуры Российской Федерации, иные федеральные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государственных органов, орга</w:t>
      </w:r>
      <w:r>
        <w:t>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 гражданина или гражданского служащего, его супруги (супруга) и несоверше</w:t>
      </w:r>
      <w:r>
        <w:t>ннолетних детей; о расходах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</w:t>
      </w:r>
      <w:r>
        <w:t>им служащим требований к служебному поведению.</w:t>
      </w:r>
    </w:p>
    <w:p w:rsidR="00000000" w:rsidRDefault="005C4BC1">
      <w:pPr>
        <w:pStyle w:val="ConsPlusNormal"/>
        <w:jc w:val="both"/>
      </w:pPr>
      <w:r>
        <w:t xml:space="preserve">(в ред. Указов Главы РК от 21.08.2013 </w:t>
      </w:r>
      <w:hyperlink r:id="rId39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N 102</w:t>
        </w:r>
      </w:hyperlink>
      <w:r>
        <w:t xml:space="preserve">, от 16.10.2014 </w:t>
      </w:r>
      <w:hyperlink r:id="rId40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N 110</w:t>
        </w:r>
      </w:hyperlink>
      <w:r>
        <w:t>)</w:t>
      </w:r>
    </w:p>
    <w:p w:rsidR="00000000" w:rsidRDefault="005C4BC1">
      <w:pPr>
        <w:pStyle w:val="ConsPlusNormal"/>
        <w:ind w:firstLine="540"/>
        <w:jc w:val="both"/>
      </w:pPr>
      <w:bookmarkStart w:id="9" w:name="Par99"/>
      <w:bookmarkEnd w:id="9"/>
      <w:r>
        <w:t>В случае, когда в соответствии с законодательством сведения представляются по запросам высшего должностного лица субъекта Российской Федерации, кадровая служба государственного органа Республики Коми готовит проекты запр</w:t>
      </w:r>
      <w:r>
        <w:t>осов Главы Республики Коми в органы, осуществляющие оперативно-розыскную деятельность,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которые на</w:t>
      </w:r>
      <w:r>
        <w:t>правляются в Управление государственной гражданской службы Республики Коми для внесения в течение 3 рабочих дней со дня поступления таких проектов запросов в Администрацию Главы Республики Коми и Правительства Республики Коми для представления на подпись Г</w:t>
      </w:r>
      <w:r>
        <w:t>лаве Республики Коми.</w:t>
      </w:r>
    </w:p>
    <w:p w:rsidR="00000000" w:rsidRDefault="005C4BC1">
      <w:pPr>
        <w:pStyle w:val="ConsPlusNormal"/>
        <w:jc w:val="both"/>
      </w:pPr>
      <w:r>
        <w:t xml:space="preserve">(в ред. </w:t>
      </w:r>
      <w:hyperlink r:id="rId41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000000" w:rsidRDefault="005C4BC1">
      <w:pPr>
        <w:pStyle w:val="ConsPlusNormal"/>
        <w:ind w:firstLine="540"/>
        <w:jc w:val="both"/>
      </w:pPr>
      <w:r>
        <w:t xml:space="preserve">ж) исключен с 16 октября 2014 года. - </w:t>
      </w:r>
      <w:hyperlink r:id="rId42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Указ</w:t>
        </w:r>
      </w:hyperlink>
      <w:r>
        <w:t xml:space="preserve"> Главы РК от 16.10.2014 N 110.</w:t>
      </w:r>
    </w:p>
    <w:p w:rsidR="00000000" w:rsidRDefault="005C4BC1">
      <w:pPr>
        <w:pStyle w:val="ConsPlusNormal"/>
        <w:ind w:firstLine="540"/>
        <w:jc w:val="both"/>
      </w:pPr>
      <w:bookmarkStart w:id="10" w:name="Par102"/>
      <w:bookmarkEnd w:id="10"/>
      <w:r>
        <w:t xml:space="preserve">9. В проектах запросов, предусмотренных </w:t>
      </w:r>
      <w:hyperlink w:anchor="Par97" w:tooltip="Ссылка на текущий документ" w:history="1">
        <w:r>
          <w:rPr>
            <w:color w:val="0000FF"/>
          </w:rPr>
          <w:t>подпунктом "е" пункта 8</w:t>
        </w:r>
      </w:hyperlink>
      <w:r>
        <w:t xml:space="preserve"> настоящего Положения, указываются:</w:t>
      </w:r>
    </w:p>
    <w:p w:rsidR="00000000" w:rsidRDefault="005C4BC1">
      <w:pPr>
        <w:pStyle w:val="ConsPlusNormal"/>
        <w:jc w:val="both"/>
      </w:pPr>
      <w:r>
        <w:t xml:space="preserve">(в ред. </w:t>
      </w:r>
      <w:hyperlink r:id="rId43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000000" w:rsidRDefault="005C4BC1">
      <w:pPr>
        <w:pStyle w:val="ConsPlusNormal"/>
        <w:ind w:firstLine="540"/>
        <w:jc w:val="both"/>
      </w:pPr>
      <w:r>
        <w:t xml:space="preserve">а) фамилия, имя, отчество руководителя государственного органа или организации, в которые </w:t>
      </w:r>
      <w:r>
        <w:lastRenderedPageBreak/>
        <w:t>направляется запрос;</w:t>
      </w:r>
    </w:p>
    <w:p w:rsidR="00000000" w:rsidRDefault="005C4BC1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00000" w:rsidRDefault="005C4BC1">
      <w:pPr>
        <w:pStyle w:val="ConsPlusNormal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</w:t>
      </w:r>
      <w:r>
        <w:t>ть гражданина или гражданского служащего, его супруги (супруга) и несовершеннолетних детей, сведения о доходах которых проверяются, гражданского служащего, его супруги (супруга) и несовершеннолетних детей, сведения о расходах которых проверяются, гражданин</w:t>
      </w:r>
      <w:r>
        <w:t>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</w:t>
      </w:r>
      <w:r>
        <w:t>нию;</w:t>
      </w:r>
    </w:p>
    <w:p w:rsidR="00000000" w:rsidRDefault="005C4BC1">
      <w:pPr>
        <w:pStyle w:val="ConsPlusNormal"/>
        <w:jc w:val="both"/>
      </w:pPr>
      <w:r>
        <w:t xml:space="preserve">(пп. "в" в ред. </w:t>
      </w:r>
      <w:hyperlink r:id="rId44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Указа</w:t>
        </w:r>
      </w:hyperlink>
      <w:r>
        <w:t xml:space="preserve"> Главы РК от 21.08.2013 N 102)</w:t>
      </w:r>
    </w:p>
    <w:p w:rsidR="00000000" w:rsidRDefault="005C4BC1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000000" w:rsidRDefault="005C4BC1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000000" w:rsidRDefault="005C4BC1">
      <w:pPr>
        <w:pStyle w:val="ConsPlusNormal"/>
        <w:ind w:firstLine="540"/>
        <w:jc w:val="both"/>
      </w:pPr>
      <w:r>
        <w:t>е) фамилия, иници</w:t>
      </w:r>
      <w:r>
        <w:t>алы и номер телефона гражданского служащего, подготовившего запрос;</w:t>
      </w:r>
    </w:p>
    <w:p w:rsidR="00000000" w:rsidRDefault="005C4BC1">
      <w:pPr>
        <w:pStyle w:val="ConsPlusNormal"/>
        <w:ind w:firstLine="540"/>
        <w:jc w:val="both"/>
      </w:pPr>
      <w:r>
        <w:t>е-1) идентификационный номер налогоплательщика (в случае направления запроса в налоговые органы Российской Федерации);</w:t>
      </w:r>
    </w:p>
    <w:p w:rsidR="00000000" w:rsidRDefault="005C4BC1">
      <w:pPr>
        <w:pStyle w:val="ConsPlusNormal"/>
        <w:jc w:val="both"/>
      </w:pPr>
      <w:r>
        <w:t xml:space="preserve">(пп. "е-1" введен </w:t>
      </w:r>
      <w:hyperlink r:id="rId45" w:tooltip="Указ Главы РК от 21.08.2013 N 102 &quot;О внесении изменений в некоторые указы Главы Республики Коми&quot; (вместе с &quot;Перечнем изменений, вносимых в некоторые указы Главы Республики Коми&quot;){КонсультантПлюс}" w:history="1">
        <w:r>
          <w:rPr>
            <w:color w:val="0000FF"/>
          </w:rPr>
          <w:t>Указом</w:t>
        </w:r>
      </w:hyperlink>
      <w:r>
        <w:t xml:space="preserve"> Главы РК от 21.08.2013 N 102)</w:t>
      </w:r>
    </w:p>
    <w:p w:rsidR="00000000" w:rsidRDefault="005C4BC1">
      <w:pPr>
        <w:pStyle w:val="ConsPlusNormal"/>
        <w:ind w:firstLine="540"/>
        <w:jc w:val="both"/>
      </w:pPr>
      <w:r>
        <w:t>ж) другие необходимые сведения.</w:t>
      </w:r>
    </w:p>
    <w:p w:rsidR="00000000" w:rsidRDefault="005C4BC1">
      <w:pPr>
        <w:pStyle w:val="ConsPlusNormal"/>
        <w:ind w:firstLine="540"/>
        <w:jc w:val="both"/>
      </w:pPr>
      <w:r>
        <w:t xml:space="preserve">10. В проектах запросов о проведении оперативно-розыскных мероприятий, предусмотренных </w:t>
      </w:r>
      <w:hyperlink w:anchor="Par99" w:tooltip="Ссылка на текущий документ" w:history="1">
        <w:r>
          <w:rPr>
            <w:color w:val="0000FF"/>
          </w:rPr>
          <w:t>абзацем вторым по</w:t>
        </w:r>
        <w:r>
          <w:rPr>
            <w:color w:val="0000FF"/>
          </w:rPr>
          <w:t>дпункта "е" пункта 8</w:t>
        </w:r>
      </w:hyperlink>
      <w:r>
        <w:t xml:space="preserve"> настоящего Положения, помимо сведений, перечисленных в </w:t>
      </w:r>
      <w:hyperlink w:anchor="Par102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</w:t>
      </w:r>
      <w:r>
        <w:t xml:space="preserve">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46" w:tooltip="Федеральный закон от 12.08.1995 N 144-ФЗ (ред. от 21.12.2013) &quot;Об оперативно-розыскн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000000" w:rsidRDefault="005C4BC1">
      <w:pPr>
        <w:pStyle w:val="ConsPlusNormal"/>
        <w:jc w:val="both"/>
      </w:pPr>
      <w:r>
        <w:t xml:space="preserve">(в ред. </w:t>
      </w:r>
      <w:hyperlink r:id="rId47" w:tooltip="Указ Главы РК от 16.10.2014 N 110 &quot;О внесении изменений в Указ Главы Республики Коми от 21 декабря 2009 г. N 132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&quot;{КонсультантПлюс}" w:history="1">
        <w:r>
          <w:rPr>
            <w:color w:val="0000FF"/>
          </w:rPr>
          <w:t>Указа</w:t>
        </w:r>
      </w:hyperlink>
      <w:r>
        <w:t xml:space="preserve"> Главы РК от 16.10.2014 N 110)</w:t>
      </w:r>
    </w:p>
    <w:p w:rsidR="00000000" w:rsidRDefault="005C4BC1">
      <w:pPr>
        <w:pStyle w:val="ConsPlusNormal"/>
        <w:ind w:firstLine="540"/>
        <w:jc w:val="both"/>
      </w:pPr>
      <w:r>
        <w:t>11. Руководители государственных органов и организаций, в адрес которых поступил запрос, организовывают исполнение запроса в соответствии с законодательством и представляют запрашиваемую информацию.</w:t>
      </w:r>
    </w:p>
    <w:p w:rsidR="00000000" w:rsidRDefault="005C4BC1">
      <w:pPr>
        <w:pStyle w:val="ConsPlusNormal"/>
        <w:ind w:firstLine="540"/>
        <w:jc w:val="both"/>
      </w:pPr>
      <w:r>
        <w:t>12. Руководитель и</w:t>
      </w:r>
      <w:r>
        <w:t>ли уполномоченное лицо кадровой службы государственного органа Республики Коми обеспечивает:</w:t>
      </w:r>
    </w:p>
    <w:p w:rsidR="00000000" w:rsidRDefault="005C4BC1">
      <w:pPr>
        <w:pStyle w:val="ConsPlusNormal"/>
        <w:ind w:firstLine="540"/>
        <w:jc w:val="both"/>
      </w:pPr>
      <w:r>
        <w:t xml:space="preserve">а) уведомление в письменной форме гражданина или гражданского служащего о начале в отношении него проверки и разъяснение ему содержания </w:t>
      </w:r>
      <w:hyperlink w:anchor="Par119" w:tooltip="Ссылка на текущий документ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00000" w:rsidRDefault="005C4BC1">
      <w:pPr>
        <w:pStyle w:val="ConsPlusNormal"/>
        <w:ind w:firstLine="540"/>
        <w:jc w:val="both"/>
      </w:pPr>
      <w:bookmarkStart w:id="11" w:name="Par119"/>
      <w:bookmarkEnd w:id="11"/>
      <w:r>
        <w:t>б) проведение в случае обращения гражданина или гражданского служащего с ходатайством о проведении с ним беседы</w:t>
      </w:r>
      <w:r>
        <w:t>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</w:t>
      </w:r>
      <w:r>
        <w:t>а или гражданского служащего, а при наличии уважительной причины - в срок, согласованный с гражданином или гражданским служащим.</w:t>
      </w:r>
    </w:p>
    <w:p w:rsidR="00000000" w:rsidRDefault="005C4BC1">
      <w:pPr>
        <w:pStyle w:val="ConsPlusNormal"/>
        <w:ind w:firstLine="540"/>
        <w:jc w:val="both"/>
      </w:pPr>
      <w:r>
        <w:t>13. По окончании проверки в течение трех рабочих дней руководитель или уполномоченное лицо кадровой службы государственного орг</w:t>
      </w:r>
      <w:r>
        <w:t>ана Республики Коми обязан ознакомить гражданина или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000000" w:rsidRDefault="005C4BC1">
      <w:pPr>
        <w:pStyle w:val="ConsPlusNormal"/>
        <w:ind w:firstLine="540"/>
        <w:jc w:val="both"/>
      </w:pPr>
      <w:bookmarkStart w:id="12" w:name="Par121"/>
      <w:bookmarkEnd w:id="12"/>
      <w:r>
        <w:t>14. Гражданин или гражданский служащий вправе:</w:t>
      </w:r>
    </w:p>
    <w:p w:rsidR="00000000" w:rsidRDefault="005C4BC1">
      <w:pPr>
        <w:pStyle w:val="ConsPlusNormal"/>
        <w:ind w:firstLine="540"/>
        <w:jc w:val="both"/>
      </w:pPr>
      <w:r>
        <w:t xml:space="preserve">а) давать пояснения </w:t>
      </w:r>
      <w:r>
        <w:t xml:space="preserve">в письменной форме: в ходе проверки; по вопросам, указанным в </w:t>
      </w:r>
      <w:hyperlink w:anchor="Par119" w:tooltip="Ссылка на текущий документ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Положения; по результатам проверки;</w:t>
      </w:r>
    </w:p>
    <w:p w:rsidR="00000000" w:rsidRDefault="005C4BC1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</w:t>
      </w:r>
      <w:r>
        <w:t xml:space="preserve"> письменной форме;</w:t>
      </w:r>
    </w:p>
    <w:p w:rsidR="00000000" w:rsidRDefault="005C4BC1">
      <w:pPr>
        <w:pStyle w:val="ConsPlusNormal"/>
        <w:ind w:firstLine="540"/>
        <w:jc w:val="both"/>
      </w:pPr>
      <w:r>
        <w:t xml:space="preserve">в) обращаться в кадровую службу государственного органа Республики Коми с подлежащим удовлетворению ходатайством о проведении с ним беседы по вопросам, указанным в </w:t>
      </w:r>
      <w:hyperlink w:anchor="Par119" w:tooltip="Ссылка на текущий документ" w:history="1">
        <w:r>
          <w:rPr>
            <w:color w:val="0000FF"/>
          </w:rPr>
          <w:t xml:space="preserve">подпункте "б" пункта </w:t>
        </w:r>
        <w:r>
          <w:rPr>
            <w:color w:val="0000FF"/>
          </w:rPr>
          <w:t>12</w:t>
        </w:r>
      </w:hyperlink>
      <w:r>
        <w:t xml:space="preserve"> настоящего Положения.</w:t>
      </w:r>
    </w:p>
    <w:p w:rsidR="00000000" w:rsidRDefault="005C4BC1">
      <w:pPr>
        <w:pStyle w:val="ConsPlusNormal"/>
        <w:ind w:firstLine="540"/>
        <w:jc w:val="both"/>
      </w:pPr>
      <w:r>
        <w:t xml:space="preserve">15. Пояснения, указанные в </w:t>
      </w:r>
      <w:hyperlink w:anchor="Par121" w:tooltip="Ссылка на текущий документ" w:history="1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000000" w:rsidRDefault="005C4BC1">
      <w:pPr>
        <w:pStyle w:val="ConsPlusNormal"/>
        <w:ind w:firstLine="540"/>
        <w:jc w:val="both"/>
      </w:pPr>
      <w:r>
        <w:t xml:space="preserve">16. На период проведения проверки гражданский служащий может быть отстранен от </w:t>
      </w:r>
      <w:r>
        <w:t>замещаемой должности государственной гражданской службы Республики Коми руководителем государственного органа Республики Коми.</w:t>
      </w:r>
    </w:p>
    <w:p w:rsidR="00000000" w:rsidRDefault="005C4BC1">
      <w:pPr>
        <w:pStyle w:val="ConsPlusNormal"/>
        <w:ind w:firstLine="540"/>
        <w:jc w:val="both"/>
      </w:pPr>
      <w:r>
        <w:t>На период отстранения гражданского служащего от замещаемой должности государственной гражданской службы Республики Коми ему сохра</w:t>
      </w:r>
      <w:r>
        <w:t xml:space="preserve">няется денежное содержание по замещаемой им </w:t>
      </w:r>
      <w:r>
        <w:lastRenderedPageBreak/>
        <w:t>должности.</w:t>
      </w:r>
    </w:p>
    <w:p w:rsidR="00000000" w:rsidRDefault="005C4BC1">
      <w:pPr>
        <w:pStyle w:val="ConsPlusNormal"/>
        <w:ind w:firstLine="540"/>
        <w:jc w:val="both"/>
      </w:pPr>
      <w:r>
        <w:t xml:space="preserve">17. Руководитель или уполномоченное лицо кадровой службы государственного органа Республики Коми представляет руководителю государственного органа Республики Коми, уполномоченному назначать гражданина </w:t>
      </w:r>
      <w:r>
        <w:t>на должность государственной гражданской службы Республики Коми, доклад о результатах проверки в отношении гражданина в течение пяти рабочих дней после окончания проверки. При этом в докладе должно содержаться одно из следующих предложений:</w:t>
      </w:r>
    </w:p>
    <w:p w:rsidR="00000000" w:rsidRDefault="005C4BC1">
      <w:pPr>
        <w:pStyle w:val="ConsPlusNormal"/>
        <w:ind w:firstLine="540"/>
        <w:jc w:val="both"/>
      </w:pPr>
      <w:r>
        <w:t>а) о назначении</w:t>
      </w:r>
      <w:r>
        <w:t xml:space="preserve"> гражданина (представлении к назначению) на должность государственной гражданской службы Республики Коми;</w:t>
      </w:r>
    </w:p>
    <w:p w:rsidR="00000000" w:rsidRDefault="005C4BC1">
      <w:pPr>
        <w:pStyle w:val="ConsPlusNormal"/>
        <w:ind w:firstLine="540"/>
        <w:jc w:val="both"/>
      </w:pPr>
      <w:r>
        <w:t>б) об отказе гражданину в назначении (представлении к назначению) на должность государственной гражданской службы Республики Коми.</w:t>
      </w:r>
    </w:p>
    <w:p w:rsidR="00000000" w:rsidRDefault="005C4BC1">
      <w:pPr>
        <w:pStyle w:val="ConsPlusNormal"/>
        <w:ind w:firstLine="540"/>
        <w:jc w:val="both"/>
      </w:pPr>
      <w:r>
        <w:t>18. Руководитель ил</w:t>
      </w:r>
      <w:r>
        <w:t>и уполномоченное лицо кадровой службы государственного органа Республики Коми представляет руководителю государственного органа Республики Коми, назначившему гражданского служащего на должность государственной гражданской службы Республики Коми, доклад о р</w:t>
      </w:r>
      <w:r>
        <w:t>езультатах проверки в течение пяти рабочих дней после окончания проверки с предложением о предоставлении материалов проверки в соответствующую комиссию по соблюдению требований к служебному поведению государственных гражданских служащих Республики Коми и у</w:t>
      </w:r>
      <w:r>
        <w:t>регулированию конфликта интересов. При этом в докладе должно содержаться одно из следующих предложений:</w:t>
      </w:r>
    </w:p>
    <w:p w:rsidR="00000000" w:rsidRDefault="005C4BC1">
      <w:pPr>
        <w:pStyle w:val="ConsPlusNormal"/>
        <w:ind w:firstLine="540"/>
        <w:jc w:val="both"/>
      </w:pPr>
      <w:r>
        <w:t>а) об отсутствии оснований для применения к гражданскому служащему мер юридической ответственности;</w:t>
      </w:r>
    </w:p>
    <w:p w:rsidR="00000000" w:rsidRDefault="005C4BC1">
      <w:pPr>
        <w:pStyle w:val="ConsPlusNormal"/>
        <w:ind w:firstLine="540"/>
        <w:jc w:val="both"/>
      </w:pPr>
      <w:r>
        <w:t>б) о применении к гражданскому служащему мер юридической ответственности.</w:t>
      </w:r>
    </w:p>
    <w:p w:rsidR="00000000" w:rsidRDefault="005C4BC1">
      <w:pPr>
        <w:pStyle w:val="ConsPlusNormal"/>
        <w:ind w:firstLine="540"/>
        <w:jc w:val="both"/>
      </w:pPr>
      <w:r>
        <w:t>Доклад о результатах проверки, проведенной в отношении государственных служащих государственного органа, за исключением государственных служащих, замещающих должности заместителей ру</w:t>
      </w:r>
      <w:r>
        <w:t>ководителя государственного органа Республики Коми, в течение трех рабочих дней после поступления руководителю государственного органа Республики Коми направляется в комиссию государственного органа Республики Коми по соблюдению требований к служебному пов</w:t>
      </w:r>
      <w:r>
        <w:t>едению государственных гражданских служащих Республики Коми и урегулированию конфликта интересов.</w:t>
      </w:r>
    </w:p>
    <w:p w:rsidR="00000000" w:rsidRDefault="005C4BC1">
      <w:pPr>
        <w:pStyle w:val="ConsPlusNormal"/>
        <w:jc w:val="both"/>
      </w:pPr>
      <w:r>
        <w:t xml:space="preserve">(абзац введен </w:t>
      </w:r>
      <w:hyperlink r:id="rId48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Указом</w:t>
        </w:r>
      </w:hyperlink>
      <w:r>
        <w:t xml:space="preserve"> Главы РК от 19.09.2012 N 114)</w:t>
      </w:r>
    </w:p>
    <w:p w:rsidR="00000000" w:rsidRDefault="005C4BC1">
      <w:pPr>
        <w:pStyle w:val="ConsPlusNormal"/>
        <w:ind w:firstLine="540"/>
        <w:jc w:val="both"/>
      </w:pPr>
      <w:r>
        <w:t>Доклад о результатах проверки, проведенной в отношении государственных служащих, замещающих должности заместителей руководителя государственного органа Республики Коми, в течение трех рабочих дней посл</w:t>
      </w:r>
      <w:r>
        <w:t>е поступления руководителю государственного органа Республики Коми направляется председателю президиума Совета при Главе Республики Коми по противодействию коррупции.</w:t>
      </w:r>
    </w:p>
    <w:p w:rsidR="00000000" w:rsidRDefault="005C4BC1">
      <w:pPr>
        <w:pStyle w:val="ConsPlusNormal"/>
        <w:jc w:val="both"/>
      </w:pPr>
      <w:r>
        <w:t xml:space="preserve">(абзац введен </w:t>
      </w:r>
      <w:hyperlink r:id="rId49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Указом</w:t>
        </w:r>
      </w:hyperlink>
      <w:r>
        <w:t xml:space="preserve"> Главы РК от 19.09.2012 N 114)</w:t>
      </w:r>
    </w:p>
    <w:p w:rsidR="00000000" w:rsidRDefault="005C4BC1">
      <w:pPr>
        <w:pStyle w:val="ConsPlusNormal"/>
        <w:ind w:firstLine="540"/>
        <w:jc w:val="both"/>
      </w:pPr>
      <w:r>
        <w:t>19. При установлении в ходе проверки обстоятельств, свидетельствующих о наличии признаков преступления или административного правона</w:t>
      </w:r>
      <w:r>
        <w:t>рушения, материалы об этом предоставляются в государственные органы в соответствии с их компетенцией.</w:t>
      </w:r>
    </w:p>
    <w:p w:rsidR="00000000" w:rsidRDefault="005C4BC1">
      <w:pPr>
        <w:pStyle w:val="ConsPlusNormal"/>
        <w:ind w:firstLine="540"/>
        <w:jc w:val="both"/>
      </w:pPr>
      <w:r>
        <w:t>20. Руководитель государственного органа Республики Коми, уполномоченный назначать гражданина на должность государственной гражданской службы Республики К</w:t>
      </w:r>
      <w:r>
        <w:t>оми или назначивший гражданского служащего на должность государственной гражданской службы Республики Коми, рассмотрев доклад о результатах проверки, решение комиссии по соблюдению требований к служебному поведению государственных гражданских служащих Респ</w:t>
      </w:r>
      <w:r>
        <w:t>ублики Коми и урегулированию конфликта интересов (при наличии), решение президиума Совета при Главе Республики Коми по противодействию коррупции принимает в течение трех рабочих дней со дня представления ему доклада одно из следующих решений:</w:t>
      </w:r>
    </w:p>
    <w:p w:rsidR="00000000" w:rsidRDefault="005C4BC1">
      <w:pPr>
        <w:pStyle w:val="ConsPlusNormal"/>
        <w:jc w:val="both"/>
      </w:pPr>
      <w:r>
        <w:t xml:space="preserve">(в ред. </w:t>
      </w:r>
      <w:hyperlink r:id="rId50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Указа</w:t>
        </w:r>
      </w:hyperlink>
      <w:r>
        <w:t xml:space="preserve"> Главы РК от 19.09.2012 N 114)</w:t>
      </w:r>
    </w:p>
    <w:p w:rsidR="00000000" w:rsidRDefault="005C4BC1">
      <w:pPr>
        <w:pStyle w:val="ConsPlusNormal"/>
        <w:ind w:firstLine="540"/>
        <w:jc w:val="both"/>
      </w:pPr>
      <w:r>
        <w:t>а) назначить гражданина (представить к назначению) на должность</w:t>
      </w:r>
      <w:r>
        <w:t xml:space="preserve"> государственной гражданской службы Республики Коми;</w:t>
      </w:r>
    </w:p>
    <w:p w:rsidR="00000000" w:rsidRDefault="005C4BC1">
      <w:pPr>
        <w:pStyle w:val="ConsPlusNormal"/>
        <w:ind w:firstLine="540"/>
        <w:jc w:val="both"/>
      </w:pPr>
      <w:r>
        <w:t>б) отказать гражданину в назначении (представлении к назначению) на должность государственной гражданской службы Республики Коми;</w:t>
      </w:r>
    </w:p>
    <w:p w:rsidR="00000000" w:rsidRDefault="005C4BC1">
      <w:pPr>
        <w:pStyle w:val="ConsPlusNormal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000000" w:rsidRDefault="005C4BC1">
      <w:pPr>
        <w:pStyle w:val="ConsPlusNormal"/>
        <w:jc w:val="both"/>
      </w:pPr>
      <w:r>
        <w:t>(</w:t>
      </w:r>
      <w:r>
        <w:t xml:space="preserve">в ред. </w:t>
      </w:r>
      <w:hyperlink r:id="rId51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Указа</w:t>
        </w:r>
      </w:hyperlink>
      <w:r>
        <w:t xml:space="preserve"> Главы РК от 19.09.2012 N 114)</w:t>
      </w:r>
    </w:p>
    <w:p w:rsidR="00000000" w:rsidRDefault="005C4BC1">
      <w:pPr>
        <w:pStyle w:val="ConsPlusNormal"/>
        <w:ind w:firstLine="540"/>
        <w:jc w:val="both"/>
      </w:pPr>
      <w:r>
        <w:t>г) согласиться с решением комиссии государственного</w:t>
      </w:r>
      <w:r>
        <w:t xml:space="preserve"> органа Республики Коми по соблюдению требований к служебному поведению государственных гражданских служащих Республики Коми и урегулированию конфликта интересов, президиума Совета при Главе Республики Коми по противодействию коррупции об отсутствии основа</w:t>
      </w:r>
      <w:r>
        <w:t>ний для применения к должностному лицу мер юридической ответственности.</w:t>
      </w:r>
    </w:p>
    <w:p w:rsidR="00000000" w:rsidRDefault="005C4BC1">
      <w:pPr>
        <w:pStyle w:val="ConsPlusNormal"/>
        <w:jc w:val="both"/>
      </w:pPr>
      <w:r>
        <w:t xml:space="preserve">(пп. "г" введен </w:t>
      </w:r>
      <w:hyperlink r:id="rId52" w:tooltip="Указ Главы РК от 19.09.2012 N 114 &quot;О внесении изменений в некоторые решения Главы Республики Коми&quot; (вместе с &quot;Перечнем изменений, вносимых в некоторые решения Главы Республики Коми&quot;, &quot;Положением о порядке рассмотрения президиумом Совета при Главе Республики Коми по противодействию коррупции вопросов, касающихся соблюдения требований к служебному (должностному) поведению, требований об урегулировании конфликта интересов лиц, замещающих государственные должности Республики Коми, государственных гражданских сл{КонсультантПлюс}" w:history="1">
        <w:r>
          <w:rPr>
            <w:color w:val="0000FF"/>
          </w:rPr>
          <w:t>Указом</w:t>
        </w:r>
      </w:hyperlink>
      <w:r>
        <w:t xml:space="preserve"> Главы РК от 19.09.2012 N 114)</w:t>
      </w:r>
    </w:p>
    <w:p w:rsidR="00000000" w:rsidRDefault="005C4BC1">
      <w:pPr>
        <w:pStyle w:val="ConsPlusNormal"/>
        <w:ind w:firstLine="540"/>
        <w:jc w:val="both"/>
      </w:pPr>
      <w:r>
        <w:t xml:space="preserve">О принятом решении гражданин или гражданский служащий, в отношении которого проведена </w:t>
      </w:r>
      <w:r>
        <w:lastRenderedPageBreak/>
        <w:t>проверка, письменно уведомляется в течение трех рабочих дней со дня принятия решения.</w:t>
      </w:r>
    </w:p>
    <w:p w:rsidR="00000000" w:rsidRDefault="005C4BC1">
      <w:pPr>
        <w:pStyle w:val="ConsPlusNormal"/>
        <w:ind w:firstLine="540"/>
        <w:jc w:val="both"/>
      </w:pPr>
      <w:r>
        <w:t>21. Сведения о результатах проверки и принятом решени</w:t>
      </w:r>
      <w:r>
        <w:t>и в течение трех рабочих дней со дня принятия решения предоставляются руководителем государственного органа Республики Коми с одновременным уведомлением в письменной форме об этом гражданина или гражданского служащего, в отношении которых проводилась прове</w:t>
      </w:r>
      <w:r>
        <w:t xml:space="preserve">рка, органам, организациям и должностным лицам, указанным в </w:t>
      </w:r>
      <w:hyperlink w:anchor="Par78" w:tooltip="Ссылка на текущий документ" w:history="1">
        <w:r>
          <w:rPr>
            <w:color w:val="0000FF"/>
          </w:rPr>
          <w:t>пункте 5</w:t>
        </w:r>
      </w:hyperlink>
      <w: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</w:t>
      </w:r>
      <w:r>
        <w:t>кой Федерации о персональных данных и государственной тайне.</w:t>
      </w:r>
    </w:p>
    <w:p w:rsidR="00000000" w:rsidRDefault="005C4BC1">
      <w:pPr>
        <w:pStyle w:val="ConsPlusNormal"/>
        <w:ind w:firstLine="540"/>
        <w:jc w:val="both"/>
      </w:pPr>
      <w:r>
        <w:t>22. Материалы проверки в отношении граждан, назначенных (представленных к назначению) на должность государственной гражданской службы Республики Коми, приобщаются к личным делам лиц, замещающих д</w:t>
      </w:r>
      <w:r>
        <w:t>олжности государственной гражданской службы Республики Коми.</w:t>
      </w:r>
    </w:p>
    <w:p w:rsidR="00000000" w:rsidRDefault="005C4BC1">
      <w:pPr>
        <w:pStyle w:val="ConsPlusNormal"/>
        <w:ind w:firstLine="540"/>
        <w:jc w:val="both"/>
      </w:pPr>
      <w:r>
        <w:t>Материалы проверки в отношении граждан, которым отказано в назначении (представлении к назначению) на должность государственной гражданской службы Республики Коми, хранятся в кадровой службе соот</w:t>
      </w:r>
      <w:r>
        <w:t>ветствующего государственного органа Республики Коми в течение трех лет со дня ее окончания, после чего передаются в архив.</w:t>
      </w:r>
    </w:p>
    <w:p w:rsidR="00000000" w:rsidRDefault="005C4BC1">
      <w:pPr>
        <w:pStyle w:val="ConsPlusNormal"/>
        <w:ind w:firstLine="540"/>
        <w:jc w:val="both"/>
      </w:pPr>
      <w:r>
        <w:t>Материалы проверки в отношении лиц, замещающих должности государственной гражданской службы Республики Коми, приобщаются к личным де</w:t>
      </w:r>
      <w:r>
        <w:t>лам лиц, замещающих должности государственной гражданской службы Республики Коми.</w:t>
      </w:r>
    </w:p>
    <w:p w:rsidR="00000000" w:rsidRDefault="005C4BC1">
      <w:pPr>
        <w:pStyle w:val="ConsPlusNormal"/>
      </w:pPr>
    </w:p>
    <w:p w:rsidR="00000000" w:rsidRDefault="005C4BC1">
      <w:pPr>
        <w:pStyle w:val="ConsPlusNormal"/>
      </w:pPr>
    </w:p>
    <w:p w:rsidR="005C4BC1" w:rsidRDefault="005C4BC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5C4BC1">
      <w:headerReference w:type="default" r:id="rId53"/>
      <w:footerReference w:type="default" r:id="rId5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C1" w:rsidRDefault="005C4BC1">
      <w:pPr>
        <w:spacing w:after="0" w:line="240" w:lineRule="auto"/>
      </w:pPr>
      <w:r>
        <w:separator/>
      </w:r>
    </w:p>
  </w:endnote>
  <w:endnote w:type="continuationSeparator" w:id="0">
    <w:p w:rsidR="005C4BC1" w:rsidRDefault="005C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C4BC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4B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4BC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4BC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A36D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A36D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A36D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A36DB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C4BC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C1" w:rsidRDefault="005C4BC1">
      <w:pPr>
        <w:spacing w:after="0" w:line="240" w:lineRule="auto"/>
      </w:pPr>
      <w:r>
        <w:separator/>
      </w:r>
    </w:p>
  </w:footnote>
  <w:footnote w:type="continuationSeparator" w:id="0">
    <w:p w:rsidR="005C4BC1" w:rsidRDefault="005C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4B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РК от 21.12.2009 N 132</w:t>
          </w:r>
          <w:r>
            <w:rPr>
              <w:rFonts w:ascii="Tahoma" w:hAnsi="Tahoma" w:cs="Tahoma"/>
              <w:sz w:val="16"/>
              <w:szCs w:val="16"/>
            </w:rPr>
            <w:br/>
            <w:t>(ред. от 16.10.2014)</w:t>
          </w:r>
          <w:r>
            <w:rPr>
              <w:rFonts w:ascii="Tahoma" w:hAnsi="Tahoma" w:cs="Tahoma"/>
              <w:sz w:val="16"/>
              <w:szCs w:val="16"/>
            </w:rPr>
            <w:br/>
            <w:t>"О проверке достоверности и полноты сведений, представляемых гр</w:t>
          </w:r>
          <w:r>
            <w:rPr>
              <w:rFonts w:ascii="Tahoma" w:hAnsi="Tahoma" w:cs="Tahoma"/>
              <w:sz w:val="16"/>
              <w:szCs w:val="16"/>
            </w:rPr>
            <w:t>аж...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4BC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5C4BC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4BC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5C4BC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5C4BC1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DB"/>
    <w:rsid w:val="005C4BC1"/>
    <w:rsid w:val="00A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B09180-F6FD-4F26-A57E-FC7A0F0A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7D730C8F418CD0086F0370D0000D8B157B99CEE75B4F221C2CB5B4B762AE902DA8F3EF95F724A9C10F7BV6YAO" TargetMode="External"/><Relationship Id="rId18" Type="http://schemas.openxmlformats.org/officeDocument/2006/relationships/hyperlink" Target="consultantplus://offline/ref=BF7D730C8F418CD0086F1D7DC66C538F1275C1CAEC5543774873EEE9E06BA4C76AE7AAADD1FA25A1VCY5O" TargetMode="External"/><Relationship Id="rId26" Type="http://schemas.openxmlformats.org/officeDocument/2006/relationships/hyperlink" Target="consultantplus://offline/ref=BF7D730C8F418CD0086F0370D0000D8B157B99CEE75B4F221C2CB5B4B762AE902DA8F3EF95F724A9C10F7BV6Y6O" TargetMode="External"/><Relationship Id="rId39" Type="http://schemas.openxmlformats.org/officeDocument/2006/relationships/hyperlink" Target="consultantplus://offline/ref=BF7D730C8F418CD0086F0370D0000D8B157B99CEE65E4124132CB5B4B762AE902DA8F3EF95F724A9C10F7FV6Y6O" TargetMode="External"/><Relationship Id="rId21" Type="http://schemas.openxmlformats.org/officeDocument/2006/relationships/hyperlink" Target="consultantplus://offline/ref=BF7D730C8F418CD0086F0370D0000D8B157B99CEE75B4F221C2CB5B4B762AE902DA8F3EF95F724A9C10F7BV6Y8O" TargetMode="External"/><Relationship Id="rId34" Type="http://schemas.openxmlformats.org/officeDocument/2006/relationships/hyperlink" Target="consultantplus://offline/ref=BF7D730C8F418CD0086F0370D0000D8B157B99CEE75B4F221C2CB5B4B762AE902DA8F3EF95F724A9C10F7AV6YDO" TargetMode="External"/><Relationship Id="rId42" Type="http://schemas.openxmlformats.org/officeDocument/2006/relationships/hyperlink" Target="consultantplus://offline/ref=BF7D730C8F418CD0086F0370D0000D8B157B99CEE75B4F221C2CB5B4B762AE902DA8F3EF95F724A9C10F7AV6Y6O" TargetMode="External"/><Relationship Id="rId47" Type="http://schemas.openxmlformats.org/officeDocument/2006/relationships/hyperlink" Target="consultantplus://offline/ref=BF7D730C8F418CD0086F0370D0000D8B157B99CEE75B4F221C2CB5B4B762AE902DA8F3EF95F724A9C10F79V6YEO" TargetMode="External"/><Relationship Id="rId50" Type="http://schemas.openxmlformats.org/officeDocument/2006/relationships/hyperlink" Target="consultantplus://offline/ref=BF7D730C8F418CD0086F0370D0000D8B157B99CEE95D4C27122CB5B4B762AE902DA8F3EF95F724A9C10F79V6YDO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7D730C8F418CD0086F0370D0000D8B157B99CEE75B4F221C2CB5B4B762AE902DA8F3EF95F724A9C10F7BV6Y9O" TargetMode="External"/><Relationship Id="rId29" Type="http://schemas.openxmlformats.org/officeDocument/2006/relationships/hyperlink" Target="consultantplus://offline/ref=BF7D730C8F418CD0086F1D7DC66C538F1273CFC6EB5C43774873EEE9E06BA4C76AE7AAADD1FA25ABVCY9O" TargetMode="External"/><Relationship Id="rId11" Type="http://schemas.openxmlformats.org/officeDocument/2006/relationships/hyperlink" Target="consultantplus://offline/ref=BF7D730C8F418CD0086F0370D0000D8B157B99CEE95D4C27122CB5B4B762AE902DA8F3EF95F724A9C10F7AV6Y9O" TargetMode="External"/><Relationship Id="rId24" Type="http://schemas.openxmlformats.org/officeDocument/2006/relationships/hyperlink" Target="consultantplus://offline/ref=BF7D730C8F418CD0086F0370D0000D8B157B99CEE95D4C27122CB5B4B762AE902DA8F3EF95F724A9C10F7AV6Y8O" TargetMode="External"/><Relationship Id="rId32" Type="http://schemas.openxmlformats.org/officeDocument/2006/relationships/hyperlink" Target="consultantplus://offline/ref=BF7D730C8F418CD0086F0370D0000D8B157B99CEE75B4F221C2CB5B4B762AE902DA8F3EF95F724A9C10F7AV6YEO" TargetMode="External"/><Relationship Id="rId37" Type="http://schemas.openxmlformats.org/officeDocument/2006/relationships/hyperlink" Target="consultantplus://offline/ref=BF7D730C8F418CD0086F0370D0000D8B157B99CEE65E4124132CB5B4B762AE902DA8F3EF95F724A9C10F7FV6YAO" TargetMode="External"/><Relationship Id="rId40" Type="http://schemas.openxmlformats.org/officeDocument/2006/relationships/hyperlink" Target="consultantplus://offline/ref=BF7D730C8F418CD0086F0370D0000D8B157B99CEE75B4F221C2CB5B4B762AE902DA8F3EF95F724A9C10F7AV6Y9O" TargetMode="External"/><Relationship Id="rId45" Type="http://schemas.openxmlformats.org/officeDocument/2006/relationships/hyperlink" Target="consultantplus://offline/ref=BF7D730C8F418CD0086F0370D0000D8B157B99CEE65E4124132CB5B4B762AE902DA8F3EF95F724A9C10F7EV6YCO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F7D730C8F418CD0086F0370D0000D8B157B99CEE8554820122CB5B4B762AE902DA8F3EF95F724A9C10F7BV6YAO" TargetMode="External"/><Relationship Id="rId19" Type="http://schemas.openxmlformats.org/officeDocument/2006/relationships/hyperlink" Target="consultantplus://offline/ref=BF7D730C8F418CD0086F1D7DC66C538F1B79C2C3E7571E7D402AE2EBE764FBD06DAEA6ACD1FA26VAY0O" TargetMode="External"/><Relationship Id="rId31" Type="http://schemas.openxmlformats.org/officeDocument/2006/relationships/hyperlink" Target="consultantplus://offline/ref=BF7D730C8F418CD0086F0370D0000D8B157B99CEE75B4F221C2CB5B4B762AE902DA8F3EF95F724A9C10F7AV6YEO" TargetMode="External"/><Relationship Id="rId44" Type="http://schemas.openxmlformats.org/officeDocument/2006/relationships/hyperlink" Target="consultantplus://offline/ref=BF7D730C8F418CD0086F0370D0000D8B157B99CEE65E4124132CB5B4B762AE902DA8F3EF95F724A9C10F7EV6YEO" TargetMode="External"/><Relationship Id="rId52" Type="http://schemas.openxmlformats.org/officeDocument/2006/relationships/hyperlink" Target="consultantplus://offline/ref=BF7D730C8F418CD0086F0370D0000D8B157B99CEE95D4C27122CB5B4B762AE902DA8F3EF95F724A9C10F79V6YB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F7D730C8F418CD0086F0370D0000D8B157B99CEE95C4128152CB5B4B762AE902DA8F3EF95F724A9C10F7AV6YAO" TargetMode="External"/><Relationship Id="rId14" Type="http://schemas.openxmlformats.org/officeDocument/2006/relationships/hyperlink" Target="consultantplus://offline/ref=BF7D730C8F418CD0086F1D7DC66C538F1276C3C4EE5843774873EEE9E06BA4C76AE7AAADD1FA25ABVCY3O" TargetMode="External"/><Relationship Id="rId22" Type="http://schemas.openxmlformats.org/officeDocument/2006/relationships/hyperlink" Target="consultantplus://offline/ref=BF7D730C8F418CD0086F1D7DC66C538F1275C1CAEC5543774873EEE9E0V6YBO" TargetMode="External"/><Relationship Id="rId27" Type="http://schemas.openxmlformats.org/officeDocument/2006/relationships/hyperlink" Target="consultantplus://offline/ref=BF7D730C8F418CD0086F0370D0000D8B157B99CEE75B40251D2CB5B4B762AE90V2YDO" TargetMode="External"/><Relationship Id="rId30" Type="http://schemas.openxmlformats.org/officeDocument/2006/relationships/hyperlink" Target="consultantplus://offline/ref=BF7D730C8F418CD0086F0370D0000D8B157B99CEE65E4124132CB5B4B762AE902DA8F3EF95F724A9C10F7FV6YDO" TargetMode="External"/><Relationship Id="rId35" Type="http://schemas.openxmlformats.org/officeDocument/2006/relationships/hyperlink" Target="consultantplus://offline/ref=BF7D730C8F418CD0086F0370D0000D8B157B99CEEA5D4121172CB5B4B762AE902DA8F3EF95F724A9C10F7AV6YCO" TargetMode="External"/><Relationship Id="rId43" Type="http://schemas.openxmlformats.org/officeDocument/2006/relationships/hyperlink" Target="consultantplus://offline/ref=BF7D730C8F418CD0086F0370D0000D8B157B99CEE75B4F221C2CB5B4B762AE902DA8F3EF95F724A9C10F79V6YFO" TargetMode="External"/><Relationship Id="rId48" Type="http://schemas.openxmlformats.org/officeDocument/2006/relationships/hyperlink" Target="consultantplus://offline/ref=BF7D730C8F418CD0086F0370D0000D8B157B99CEE95D4C27122CB5B4B762AE902DA8F3EF95F724A9C10F7AV6Y7O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BF7D730C8F418CD0086F0370D0000D8B157B99CEE95D4C27122CB5B4B762AE902DA8F3EF95F724A9C10F79V6YC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7D730C8F418CD0086F0370D0000D8B157B99CEE65E4124132CB5B4B762AE902DA8F3EF95F724A9C10F7FV6YFO" TargetMode="External"/><Relationship Id="rId17" Type="http://schemas.openxmlformats.org/officeDocument/2006/relationships/hyperlink" Target="consultantplus://offline/ref=BF7D730C8F418CD0086F0370D0000D8B157B99CEE75B4F221C2CB5B4B762AE902DA8F3EF95F724A9C10F7BV6Y9O" TargetMode="External"/><Relationship Id="rId25" Type="http://schemas.openxmlformats.org/officeDocument/2006/relationships/hyperlink" Target="consultantplus://offline/ref=BF7D730C8F418CD0086F0370D0000D8B157B99CEE65E4124132CB5B4B762AE902DA8F3EF95F724A9C10F7FV6YEO" TargetMode="External"/><Relationship Id="rId33" Type="http://schemas.openxmlformats.org/officeDocument/2006/relationships/hyperlink" Target="consultantplus://offline/ref=BF7D730C8F418CD0086F1D7DC66C538F1275C1CAEC5543774873EEE9E0V6YBO" TargetMode="External"/><Relationship Id="rId38" Type="http://schemas.openxmlformats.org/officeDocument/2006/relationships/hyperlink" Target="consultantplus://offline/ref=BF7D730C8F418CD0086F0370D0000D8B157B99CEE65E4124132CB5B4B762AE902DA8F3EF95F724A9C10F7FV6Y8O" TargetMode="External"/><Relationship Id="rId46" Type="http://schemas.openxmlformats.org/officeDocument/2006/relationships/hyperlink" Target="consultantplus://offline/ref=BF7D730C8F418CD0086F1D7DC66C538F1275C1C3ED5543774873EEE9E0V6YBO" TargetMode="External"/><Relationship Id="rId20" Type="http://schemas.openxmlformats.org/officeDocument/2006/relationships/hyperlink" Target="consultantplus://offline/ref=BF7D730C8F418CD0086F0370D0000D8B157B99CEE95C4128152CB5B4B762AE902DA8F3EF95F724A9C10F7AV6Y9O" TargetMode="External"/><Relationship Id="rId41" Type="http://schemas.openxmlformats.org/officeDocument/2006/relationships/hyperlink" Target="consultantplus://offline/ref=BF7D730C8F418CD0086F0370D0000D8B157B99CEE75B4F221C2CB5B4B762AE902DA8F3EF95F724A9C10F7AV6Y8O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BF7D730C8F418CD0086F0370D0000D8B157B99CEEF5C4823102EE8BEBF3BA2922AA7ACF892BE28A8C10F7A68V7Y5O" TargetMode="External"/><Relationship Id="rId23" Type="http://schemas.openxmlformats.org/officeDocument/2006/relationships/hyperlink" Target="consultantplus://offline/ref=BF7D730C8F418CD0086F0370D0000D8B157B99CEE8554820122CB5B4B762AE902DA8F3EF95F724A9C10F7BV6Y9O" TargetMode="External"/><Relationship Id="rId28" Type="http://schemas.openxmlformats.org/officeDocument/2006/relationships/hyperlink" Target="consultantplus://offline/ref=BF7D730C8F418CD0086F0370D0000D8B157B99CEE75B4F221C2CB5B4B762AE902DA8F3EF95F724A9C10F7AV6YEO" TargetMode="External"/><Relationship Id="rId36" Type="http://schemas.openxmlformats.org/officeDocument/2006/relationships/hyperlink" Target="consultantplus://offline/ref=BF7D730C8F418CD0086F0370D0000D8B157B99CEE75B4F221C2CB5B4B762AE902DA8F3EF95F724A9C10F7AV6YCO" TargetMode="External"/><Relationship Id="rId49" Type="http://schemas.openxmlformats.org/officeDocument/2006/relationships/hyperlink" Target="consultantplus://offline/ref=BF7D730C8F418CD0086F0370D0000D8B157B99CEE95D4C27122CB5B4B762AE902DA8F3EF95F724A9C10F79V6YF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7352</Words>
  <Characters>41913</Characters>
  <Application>Microsoft Office Word</Application>
  <DocSecurity>2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Главы РК от 21.12.2009 N 132(ред. от 16.10.2014)"О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</vt:lpstr>
    </vt:vector>
  </TitlesOfParts>
  <Company/>
  <LinksUpToDate>false</LinksUpToDate>
  <CharactersWithSpaces>49167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РК от 21.12.2009 N 132(ред. от 16.10.2014)"О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</dc:title>
  <dc:subject/>
  <dc:creator>ConsultantPlus</dc:creator>
  <cp:keywords/>
  <dc:description/>
  <cp:lastModifiedBy>RePack by Diakov</cp:lastModifiedBy>
  <cp:revision>3</cp:revision>
  <dcterms:created xsi:type="dcterms:W3CDTF">2022-10-31T07:29:00Z</dcterms:created>
  <dcterms:modified xsi:type="dcterms:W3CDTF">2022-10-31T07:29:00Z</dcterms:modified>
</cp:coreProperties>
</file>